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6608" w14:textId="396D7AD3" w:rsidR="003B6261" w:rsidRDefault="003B6261" w:rsidP="003B6261">
      <w:pPr>
        <w:pStyle w:val="Titre2"/>
        <w:spacing w:before="0" w:line="360" w:lineRule="atLeast"/>
        <w:jc w:val="center"/>
        <w:textAlignment w:val="baseline"/>
        <w:rPr>
          <w:rFonts w:ascii="Verdana" w:hAnsi="Verdana"/>
          <w:color w:val="3F3F3F"/>
          <w:sz w:val="40"/>
          <w:szCs w:val="33"/>
        </w:rPr>
      </w:pPr>
      <w:r w:rsidRPr="003B6261">
        <w:rPr>
          <w:rFonts w:ascii="Verdana" w:hAnsi="Verdana"/>
          <w:noProof/>
          <w:color w:val="3F3F3F"/>
          <w:sz w:val="33"/>
          <w:szCs w:val="33"/>
          <w:lang w:eastAsia="fr-FR"/>
        </w:rPr>
        <w:drawing>
          <wp:anchor distT="0" distB="0" distL="114300" distR="114300" simplePos="0" relativeHeight="251658240" behindDoc="0" locked="0" layoutInCell="1" allowOverlap="1" wp14:anchorId="48F39250" wp14:editId="13376CA2">
            <wp:simplePos x="0" y="0"/>
            <wp:positionH relativeFrom="margin">
              <wp:align>left</wp:align>
            </wp:positionH>
            <wp:positionV relativeFrom="paragraph">
              <wp:posOffset>-563245</wp:posOffset>
            </wp:positionV>
            <wp:extent cx="1720850" cy="711200"/>
            <wp:effectExtent l="0" t="0" r="0" b="0"/>
            <wp:wrapNone/>
            <wp:docPr id="1" name="Image 1">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5A8429C-7C1D-4581-85E1-6EA7E917A5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711200"/>
                    </a:xfrm>
                    <a:prstGeom prst="rect">
                      <a:avLst/>
                    </a:prstGeom>
                  </pic:spPr>
                </pic:pic>
              </a:graphicData>
            </a:graphic>
          </wp:anchor>
        </w:drawing>
      </w:r>
    </w:p>
    <w:p w14:paraId="1F8BBB9E" w14:textId="2EDA09EB" w:rsidR="00870857" w:rsidRPr="003B6261" w:rsidRDefault="00870857" w:rsidP="003B6261">
      <w:pPr>
        <w:pStyle w:val="Titre2"/>
        <w:spacing w:before="0" w:line="360" w:lineRule="atLeast"/>
        <w:jc w:val="center"/>
        <w:textAlignment w:val="baseline"/>
        <w:rPr>
          <w:rFonts w:ascii="Verdana" w:hAnsi="Verdana"/>
          <w:b/>
          <w:color w:val="3F3F3F"/>
          <w:sz w:val="40"/>
          <w:szCs w:val="33"/>
        </w:rPr>
      </w:pPr>
      <w:r w:rsidRPr="003B6261">
        <w:rPr>
          <w:rFonts w:ascii="Verdana" w:hAnsi="Verdana"/>
          <w:b/>
          <w:color w:val="3F3F3F"/>
          <w:sz w:val="40"/>
          <w:szCs w:val="33"/>
        </w:rPr>
        <w:t>Engagements individuels</w:t>
      </w:r>
      <w:r w:rsidR="00426343">
        <w:rPr>
          <w:rFonts w:ascii="Verdana" w:hAnsi="Verdana"/>
          <w:b/>
          <w:color w:val="3F3F3F"/>
          <w:sz w:val="40"/>
          <w:szCs w:val="33"/>
        </w:rPr>
        <w:t xml:space="preserve"> de X</w:t>
      </w:r>
      <w:r w:rsidRPr="003B6261">
        <w:rPr>
          <w:rFonts w:ascii="Verdana" w:hAnsi="Verdana"/>
          <w:b/>
          <w:color w:val="3F3F3F"/>
          <w:sz w:val="40"/>
          <w:szCs w:val="33"/>
        </w:rPr>
        <w:t xml:space="preserve"> dans act4nature international</w:t>
      </w:r>
    </w:p>
    <w:p w14:paraId="6FC6BAD9" w14:textId="77777777" w:rsidR="00EB5842" w:rsidRDefault="00EB5842" w:rsidP="00EB5842"/>
    <w:p w14:paraId="0FE82B5A" w14:textId="24C5016E" w:rsidR="00D319DF" w:rsidRDefault="00ED09F5" w:rsidP="0064029B">
      <w:pPr>
        <w:jc w:val="both"/>
        <w:rPr>
          <w:i/>
        </w:rPr>
      </w:pPr>
      <w:r w:rsidRPr="00DB1021">
        <w:rPr>
          <w:i/>
        </w:rPr>
        <w:t xml:space="preserve">Ce </w:t>
      </w:r>
      <w:r w:rsidR="00DB1021" w:rsidRPr="00DB1021">
        <w:rPr>
          <w:i/>
        </w:rPr>
        <w:t xml:space="preserve">modèle </w:t>
      </w:r>
      <w:r w:rsidRPr="00DB1021">
        <w:rPr>
          <w:i/>
        </w:rPr>
        <w:t xml:space="preserve">a pour </w:t>
      </w:r>
      <w:r w:rsidR="00DB1021" w:rsidRPr="00DB1021">
        <w:rPr>
          <w:i/>
        </w:rPr>
        <w:t>but</w:t>
      </w:r>
      <w:r w:rsidRPr="00DB1021">
        <w:rPr>
          <w:i/>
        </w:rPr>
        <w:t xml:space="preserve"> de vous aider dans la présentation de vos engagements. </w:t>
      </w:r>
      <w:r w:rsidR="0064029B">
        <w:rPr>
          <w:i/>
        </w:rPr>
        <w:t xml:space="preserve">Il </w:t>
      </w:r>
      <w:r w:rsidR="00DB1021" w:rsidRPr="00DB1021">
        <w:rPr>
          <w:i/>
        </w:rPr>
        <w:t>a été réalisé sur l</w:t>
      </w:r>
      <w:r w:rsidR="00836759">
        <w:rPr>
          <w:i/>
        </w:rPr>
        <w:t>a</w:t>
      </w:r>
      <w:r w:rsidR="00DB1021" w:rsidRPr="00DB1021">
        <w:rPr>
          <w:i/>
        </w:rPr>
        <w:t xml:space="preserve"> base des évolutions récentes validées par le COPIL act4nature dans le cadre du lancement du nouveau format. </w:t>
      </w:r>
      <w:r w:rsidR="0064029B" w:rsidRPr="00DB1021">
        <w:rPr>
          <w:i/>
        </w:rPr>
        <w:t xml:space="preserve">Il est </w:t>
      </w:r>
      <w:r w:rsidR="0064029B">
        <w:rPr>
          <w:i/>
        </w:rPr>
        <w:t>présenté</w:t>
      </w:r>
      <w:r w:rsidR="0064029B" w:rsidRPr="00DB1021">
        <w:rPr>
          <w:i/>
        </w:rPr>
        <w:t xml:space="preserve"> à titre </w:t>
      </w:r>
      <w:r w:rsidR="0064029B">
        <w:rPr>
          <w:i/>
        </w:rPr>
        <w:t xml:space="preserve">purement </w:t>
      </w:r>
      <w:r w:rsidR="0064029B" w:rsidRPr="00DB1021">
        <w:rPr>
          <w:i/>
        </w:rPr>
        <w:t>indicatif</w:t>
      </w:r>
      <w:r w:rsidR="0064029B">
        <w:rPr>
          <w:i/>
        </w:rPr>
        <w:t>.</w:t>
      </w:r>
    </w:p>
    <w:p w14:paraId="65E30CEA" w14:textId="51688A60" w:rsidR="00D319DF" w:rsidRPr="00A95F89" w:rsidRDefault="00D319DF" w:rsidP="00D319DF">
      <w:pPr>
        <w:pStyle w:val="Titre2"/>
        <w:spacing w:before="120" w:after="240" w:line="360" w:lineRule="atLeast"/>
        <w:textAlignment w:val="baseline"/>
        <w:rPr>
          <w:rFonts w:ascii="Verdana" w:hAnsi="Verdana"/>
          <w:b/>
          <w:color w:val="2B8C71"/>
          <w:sz w:val="28"/>
          <w:szCs w:val="33"/>
        </w:rPr>
      </w:pPr>
      <w:r>
        <w:rPr>
          <w:rFonts w:ascii="Verdana" w:hAnsi="Verdana"/>
          <w:b/>
          <w:color w:val="2B8C71"/>
          <w:sz w:val="28"/>
          <w:szCs w:val="33"/>
        </w:rPr>
        <w:t>Présentation de l’entreprise</w:t>
      </w:r>
    </w:p>
    <w:p w14:paraId="579D0483" w14:textId="6FC076A9" w:rsidR="00D319DF" w:rsidRDefault="00D319DF" w:rsidP="0064029B">
      <w:pPr>
        <w:jc w:val="both"/>
      </w:pPr>
      <w:r>
        <w:t>Une présentation courte et concise de votre entreprise et de vos secteurs d’activité (ajout d’un lien vers votre site internet)</w:t>
      </w:r>
    </w:p>
    <w:p w14:paraId="293C0A1C" w14:textId="77777777" w:rsidR="00836759" w:rsidRPr="00D319DF" w:rsidRDefault="00836759" w:rsidP="0064029B">
      <w:pPr>
        <w:jc w:val="both"/>
      </w:pPr>
    </w:p>
    <w:p w14:paraId="0167FBB8" w14:textId="41AC40D1" w:rsidR="00F632AD" w:rsidRPr="00A95F89" w:rsidRDefault="00ED09F5" w:rsidP="00311986">
      <w:pPr>
        <w:pStyle w:val="Titre2"/>
        <w:spacing w:before="120" w:after="240" w:line="360" w:lineRule="atLeast"/>
        <w:textAlignment w:val="baseline"/>
        <w:rPr>
          <w:rFonts w:ascii="Verdana" w:hAnsi="Verdana"/>
          <w:b/>
          <w:color w:val="2B8C71"/>
          <w:sz w:val="28"/>
          <w:szCs w:val="33"/>
        </w:rPr>
      </w:pPr>
      <w:r>
        <w:rPr>
          <w:rFonts w:ascii="Verdana" w:hAnsi="Verdana"/>
          <w:b/>
          <w:color w:val="2B8C71"/>
          <w:sz w:val="28"/>
          <w:szCs w:val="33"/>
        </w:rPr>
        <w:t>A</w:t>
      </w:r>
      <w:r w:rsidR="00F632AD" w:rsidRPr="00A95F89">
        <w:rPr>
          <w:rFonts w:ascii="Verdana" w:hAnsi="Verdana"/>
          <w:b/>
          <w:color w:val="2B8C71"/>
          <w:sz w:val="28"/>
          <w:szCs w:val="33"/>
        </w:rPr>
        <w:t>nalyse de matérialité</w:t>
      </w:r>
      <w:r w:rsidR="00D319DF">
        <w:rPr>
          <w:rFonts w:ascii="Verdana" w:hAnsi="Verdana"/>
          <w:b/>
          <w:color w:val="2B8C71"/>
          <w:sz w:val="28"/>
          <w:szCs w:val="33"/>
        </w:rPr>
        <w:t xml:space="preserve"> </w:t>
      </w:r>
    </w:p>
    <w:p w14:paraId="33444607" w14:textId="332754E8" w:rsidR="003B6261" w:rsidRDefault="00ED09F5" w:rsidP="00F632AD">
      <w:r>
        <w:t xml:space="preserve">Si vous avez fait </w:t>
      </w:r>
      <w:bookmarkStart w:id="0" w:name="_Hlk136607565"/>
      <w:r>
        <w:t xml:space="preserve">une analyse de matérialité, que dit-elle sur la biodiversité ? Comment vos engagements s’y relient-ils ? </w:t>
      </w:r>
      <w:bookmarkEnd w:id="0"/>
      <w:r w:rsidR="00D319DF">
        <w:t>(Dans le cas contraire, prendre un engagement à en réaliser une).</w:t>
      </w:r>
    </w:p>
    <w:p w14:paraId="6FDBA6E2" w14:textId="7E97AB94" w:rsidR="009B596A" w:rsidRDefault="009B596A" w:rsidP="00F632AD">
      <w:r>
        <w:t>Cette partie devrait contenir les principaux enseignements de votre analyse de matérialité et ce qui a mené à vos engagements biodiversité (un ou deux paragraphes max).</w:t>
      </w:r>
    </w:p>
    <w:p w14:paraId="71924CDB" w14:textId="77777777" w:rsidR="00836759" w:rsidRDefault="00836759" w:rsidP="00F632AD"/>
    <w:p w14:paraId="71B10329" w14:textId="1AB042B6" w:rsidR="00F632AD" w:rsidRPr="00A95F89" w:rsidRDefault="00F632AD" w:rsidP="00311986">
      <w:pPr>
        <w:pStyle w:val="Titre2"/>
        <w:spacing w:before="120" w:after="240" w:line="360" w:lineRule="atLeast"/>
        <w:textAlignment w:val="baseline"/>
        <w:rPr>
          <w:rFonts w:ascii="Verdana" w:hAnsi="Verdana"/>
          <w:b/>
          <w:color w:val="2B8C71"/>
          <w:sz w:val="28"/>
          <w:szCs w:val="33"/>
        </w:rPr>
      </w:pPr>
      <w:r w:rsidRPr="00A95F89">
        <w:rPr>
          <w:rFonts w:ascii="Verdana" w:hAnsi="Verdana"/>
          <w:b/>
          <w:color w:val="2B8C71"/>
          <w:sz w:val="28"/>
          <w:szCs w:val="33"/>
        </w:rPr>
        <w:t xml:space="preserve">Articulation avec </w:t>
      </w:r>
      <w:r w:rsidR="00A95F89" w:rsidRPr="00A95F89">
        <w:rPr>
          <w:rFonts w:ascii="Verdana" w:hAnsi="Verdana"/>
          <w:b/>
          <w:color w:val="2B8C71"/>
          <w:sz w:val="28"/>
          <w:szCs w:val="33"/>
        </w:rPr>
        <w:t xml:space="preserve">vos </w:t>
      </w:r>
      <w:r w:rsidRPr="00A95F89">
        <w:rPr>
          <w:rFonts w:ascii="Verdana" w:hAnsi="Verdana"/>
          <w:b/>
          <w:color w:val="2B8C71"/>
          <w:sz w:val="28"/>
          <w:szCs w:val="33"/>
        </w:rPr>
        <w:t>engagements act4nature précédents</w:t>
      </w:r>
    </w:p>
    <w:p w14:paraId="55B58624" w14:textId="1ED0B2EE" w:rsidR="00836759" w:rsidRPr="00870857" w:rsidRDefault="00ED09F5" w:rsidP="00870857">
      <w:r>
        <w:t xml:space="preserve">Si </w:t>
      </w:r>
      <w:r w:rsidR="00F632AD">
        <w:t>l’entreprise renouvelle ses engagements act4nature international</w:t>
      </w:r>
      <w:r>
        <w:t>, merci de décrire les principales évolutions de vos engagements individuels depuis leur version précédente.</w:t>
      </w:r>
      <w:r w:rsidR="009B596A">
        <w:t xml:space="preserve"> </w:t>
      </w:r>
      <w:r w:rsidR="005A1F57">
        <w:t>Si possible, distinguer les engagements nouveaux de ceux qui sont toujours en cours.</w:t>
      </w:r>
    </w:p>
    <w:p w14:paraId="321F344B" w14:textId="0CDD6ED8" w:rsidR="00AD6C1D" w:rsidRPr="00C51A6A" w:rsidRDefault="00870857" w:rsidP="00C51A6A">
      <w:pPr>
        <w:pStyle w:val="Titre2"/>
        <w:spacing w:before="120" w:after="240" w:line="360" w:lineRule="atLeast"/>
        <w:textAlignment w:val="baseline"/>
        <w:rPr>
          <w:rFonts w:ascii="Verdana" w:hAnsi="Verdana"/>
          <w:b/>
          <w:color w:val="2B8C71"/>
          <w:sz w:val="28"/>
          <w:szCs w:val="33"/>
        </w:rPr>
      </w:pPr>
      <w:r w:rsidRPr="00A95F89">
        <w:rPr>
          <w:rFonts w:ascii="Verdana" w:hAnsi="Verdana"/>
          <w:b/>
          <w:color w:val="2B8C71"/>
          <w:sz w:val="28"/>
          <w:szCs w:val="33"/>
        </w:rPr>
        <w:t>Engagements individuels</w:t>
      </w:r>
      <w:r w:rsidR="00D319DF">
        <w:rPr>
          <w:rFonts w:ascii="Verdana" w:hAnsi="Verdana"/>
          <w:b/>
          <w:color w:val="2B8C71"/>
          <w:sz w:val="28"/>
          <w:szCs w:val="33"/>
        </w:rPr>
        <w:t xml:space="preserve"> </w:t>
      </w:r>
      <w:r w:rsidR="00D319DF" w:rsidRPr="00D319DF">
        <w:rPr>
          <w:rFonts w:ascii="Verdana" w:hAnsi="Verdana"/>
          <w:b/>
          <w:color w:val="2B8C71"/>
          <w:sz w:val="20"/>
          <w:szCs w:val="24"/>
        </w:rPr>
        <w:t>(2200 signes)</w:t>
      </w:r>
    </w:p>
    <w:tbl>
      <w:tblPr>
        <w:tblStyle w:val="Grilledutableau"/>
        <w:tblW w:w="0" w:type="auto"/>
        <w:tblLook w:val="04A0" w:firstRow="1" w:lastRow="0" w:firstColumn="1" w:lastColumn="0" w:noHBand="0" w:noVBand="1"/>
      </w:tblPr>
      <w:tblGrid>
        <w:gridCol w:w="2022"/>
        <w:gridCol w:w="1630"/>
        <w:gridCol w:w="1590"/>
        <w:gridCol w:w="1280"/>
        <w:gridCol w:w="1351"/>
        <w:gridCol w:w="1352"/>
        <w:gridCol w:w="1231"/>
      </w:tblGrid>
      <w:tr w:rsidR="00676F88" w14:paraId="5C1085A5" w14:textId="77777777" w:rsidTr="00F10E4B">
        <w:trPr>
          <w:trHeight w:val="492"/>
        </w:trPr>
        <w:tc>
          <w:tcPr>
            <w:tcW w:w="10456" w:type="dxa"/>
            <w:gridSpan w:val="7"/>
            <w:tcBorders>
              <w:top w:val="single" w:sz="4" w:space="0" w:color="auto"/>
              <w:left w:val="single" w:sz="4" w:space="0" w:color="auto"/>
              <w:bottom w:val="single" w:sz="4" w:space="0" w:color="auto"/>
              <w:right w:val="single" w:sz="4" w:space="0" w:color="auto"/>
            </w:tcBorders>
            <w:shd w:val="clear" w:color="auto" w:fill="A6E4D2"/>
          </w:tcPr>
          <w:p w14:paraId="6CCBA89D" w14:textId="2E978461" w:rsidR="00676F88" w:rsidRPr="00C51A6A" w:rsidRDefault="00676F88" w:rsidP="00093FCD">
            <w:pPr>
              <w:jc w:val="center"/>
              <w:rPr>
                <w:rFonts w:eastAsia="Times New Roman" w:cs="Calibri"/>
                <w:b/>
                <w:bCs/>
                <w:color w:val="000000"/>
                <w:szCs w:val="28"/>
                <w:lang w:eastAsia="fr-FR"/>
              </w:rPr>
            </w:pPr>
            <w:r w:rsidRPr="00C51A6A">
              <w:rPr>
                <w:rFonts w:eastAsia="Times New Roman" w:cs="Calibri"/>
                <w:b/>
                <w:bCs/>
                <w:color w:val="000000"/>
                <w:szCs w:val="28"/>
                <w:lang w:eastAsia="fr-FR"/>
              </w:rPr>
              <w:t>Grille d'engagements individuels</w:t>
            </w:r>
          </w:p>
        </w:tc>
      </w:tr>
      <w:tr w:rsidR="00676F88" w14:paraId="52D9F981" w14:textId="77777777" w:rsidTr="00676F88">
        <w:tc>
          <w:tcPr>
            <w:tcW w:w="2022" w:type="dxa"/>
            <w:tcBorders>
              <w:top w:val="nil"/>
              <w:left w:val="single" w:sz="4" w:space="0" w:color="auto"/>
              <w:bottom w:val="single" w:sz="4" w:space="0" w:color="auto"/>
              <w:right w:val="single" w:sz="4" w:space="0" w:color="auto"/>
            </w:tcBorders>
            <w:shd w:val="clear" w:color="auto" w:fill="CCF0E6"/>
          </w:tcPr>
          <w:p w14:paraId="29DAC6EB" w14:textId="77777777" w:rsidR="00676F88" w:rsidRDefault="00676F88" w:rsidP="00C51A6A">
            <w:pPr>
              <w:jc w:val="center"/>
              <w:rPr>
                <w:b/>
                <w:bCs/>
                <w:sz w:val="18"/>
                <w:szCs w:val="20"/>
              </w:rPr>
            </w:pPr>
          </w:p>
          <w:p w14:paraId="3283C800" w14:textId="162BD017" w:rsidR="00676F88" w:rsidRPr="00C51A6A" w:rsidRDefault="00676F88" w:rsidP="00C51A6A">
            <w:pPr>
              <w:jc w:val="center"/>
              <w:rPr>
                <w:b/>
                <w:bCs/>
                <w:sz w:val="18"/>
                <w:szCs w:val="20"/>
              </w:rPr>
            </w:pPr>
            <w:r w:rsidRPr="00C51A6A">
              <w:rPr>
                <w:b/>
                <w:bCs/>
                <w:sz w:val="18"/>
                <w:szCs w:val="20"/>
              </w:rPr>
              <w:t>Engagement</w:t>
            </w:r>
          </w:p>
        </w:tc>
        <w:tc>
          <w:tcPr>
            <w:tcW w:w="1630" w:type="dxa"/>
            <w:tcBorders>
              <w:top w:val="nil"/>
              <w:left w:val="single" w:sz="4" w:space="0" w:color="auto"/>
              <w:bottom w:val="single" w:sz="4" w:space="0" w:color="auto"/>
              <w:right w:val="single" w:sz="4" w:space="0" w:color="auto"/>
            </w:tcBorders>
            <w:shd w:val="clear" w:color="auto" w:fill="CCF0E6"/>
            <w:vAlign w:val="center"/>
          </w:tcPr>
          <w:p w14:paraId="00E3F977" w14:textId="64715A37" w:rsidR="00676F88" w:rsidRPr="00C51A6A" w:rsidRDefault="00836759" w:rsidP="00C51A6A">
            <w:pPr>
              <w:jc w:val="center"/>
              <w:rPr>
                <w:b/>
                <w:bCs/>
                <w:sz w:val="18"/>
                <w:szCs w:val="20"/>
              </w:rPr>
            </w:pPr>
            <w:r>
              <w:rPr>
                <w:b/>
                <w:bCs/>
                <w:sz w:val="18"/>
                <w:szCs w:val="20"/>
              </w:rPr>
              <w:t xml:space="preserve">Lien </w:t>
            </w:r>
            <w:r w:rsidR="00676F88" w:rsidRPr="00C51A6A">
              <w:rPr>
                <w:b/>
                <w:bCs/>
                <w:sz w:val="18"/>
                <w:szCs w:val="20"/>
              </w:rPr>
              <w:t>Engagements communs</w:t>
            </w:r>
            <w:r w:rsidR="00676F88">
              <w:rPr>
                <w:b/>
                <w:bCs/>
                <w:sz w:val="18"/>
                <w:szCs w:val="20"/>
              </w:rPr>
              <w:t>*</w:t>
            </w:r>
          </w:p>
        </w:tc>
        <w:tc>
          <w:tcPr>
            <w:tcW w:w="1590" w:type="dxa"/>
            <w:tcBorders>
              <w:top w:val="nil"/>
              <w:left w:val="nil"/>
              <w:bottom w:val="single" w:sz="4" w:space="0" w:color="auto"/>
              <w:right w:val="single" w:sz="4" w:space="0" w:color="auto"/>
            </w:tcBorders>
            <w:shd w:val="clear" w:color="auto" w:fill="CCF0E6"/>
            <w:vAlign w:val="center"/>
          </w:tcPr>
          <w:p w14:paraId="59F0D818" w14:textId="77777777" w:rsidR="00676F88" w:rsidRDefault="00676F88" w:rsidP="00C51A6A">
            <w:pPr>
              <w:jc w:val="center"/>
              <w:rPr>
                <w:rFonts w:eastAsia="Times New Roman" w:cs="Calibri"/>
                <w:b/>
                <w:bCs/>
                <w:color w:val="000000"/>
                <w:sz w:val="18"/>
                <w:szCs w:val="20"/>
                <w:lang w:eastAsia="fr-FR"/>
              </w:rPr>
            </w:pPr>
            <w:r>
              <w:rPr>
                <w:rFonts w:eastAsia="Times New Roman" w:cs="Calibri"/>
                <w:b/>
                <w:bCs/>
                <w:color w:val="000000"/>
                <w:sz w:val="18"/>
                <w:szCs w:val="20"/>
                <w:lang w:eastAsia="fr-FR"/>
              </w:rPr>
              <w:t>Description</w:t>
            </w:r>
          </w:p>
          <w:p w14:paraId="079EFE58" w14:textId="77777777" w:rsidR="00676F88" w:rsidRDefault="00676F88" w:rsidP="00C51A6A">
            <w:pPr>
              <w:jc w:val="center"/>
              <w:rPr>
                <w:rFonts w:eastAsia="Times New Roman" w:cs="Calibri"/>
                <w:b/>
                <w:bCs/>
                <w:color w:val="000000"/>
                <w:sz w:val="18"/>
                <w:szCs w:val="20"/>
                <w:lang w:eastAsia="fr-FR"/>
              </w:rPr>
            </w:pPr>
            <w:proofErr w:type="gramStart"/>
            <w:r>
              <w:rPr>
                <w:rFonts w:eastAsia="Times New Roman" w:cs="Calibri"/>
                <w:b/>
                <w:bCs/>
                <w:color w:val="000000"/>
                <w:sz w:val="18"/>
                <w:szCs w:val="20"/>
                <w:lang w:eastAsia="fr-FR"/>
              </w:rPr>
              <w:t>e</w:t>
            </w:r>
            <w:r w:rsidRPr="00F632AD">
              <w:rPr>
                <w:rFonts w:eastAsia="Times New Roman" w:cs="Calibri"/>
                <w:b/>
                <w:bCs/>
                <w:color w:val="000000"/>
                <w:sz w:val="18"/>
                <w:szCs w:val="20"/>
                <w:lang w:eastAsia="fr-FR"/>
              </w:rPr>
              <w:t>ngagement</w:t>
            </w:r>
            <w:proofErr w:type="gramEnd"/>
          </w:p>
          <w:p w14:paraId="44E5FAA2" w14:textId="21A6B75B" w:rsidR="00676F88" w:rsidRPr="00093FCD" w:rsidRDefault="00676F88" w:rsidP="00C51A6A">
            <w:pPr>
              <w:jc w:val="center"/>
            </w:pPr>
            <w:r>
              <w:rPr>
                <w:rFonts w:eastAsia="Times New Roman" w:cs="Calibri"/>
                <w:b/>
                <w:bCs/>
                <w:color w:val="000000"/>
                <w:sz w:val="18"/>
                <w:szCs w:val="20"/>
                <w:lang w:eastAsia="fr-FR"/>
              </w:rPr>
              <w:t>SMART</w:t>
            </w:r>
          </w:p>
        </w:tc>
        <w:tc>
          <w:tcPr>
            <w:tcW w:w="1280" w:type="dxa"/>
            <w:tcBorders>
              <w:top w:val="nil"/>
              <w:left w:val="nil"/>
              <w:bottom w:val="single" w:sz="4" w:space="0" w:color="auto"/>
              <w:right w:val="single" w:sz="4" w:space="0" w:color="auto"/>
            </w:tcBorders>
            <w:shd w:val="clear" w:color="auto" w:fill="CCF0E6"/>
            <w:vAlign w:val="center"/>
          </w:tcPr>
          <w:p w14:paraId="45CCFFBB" w14:textId="29147D4A" w:rsidR="00676F88" w:rsidRPr="00093FCD" w:rsidRDefault="00676F88" w:rsidP="00C51A6A">
            <w:pPr>
              <w:jc w:val="center"/>
            </w:pPr>
            <w:r w:rsidRPr="00F632AD">
              <w:rPr>
                <w:rFonts w:eastAsia="Times New Roman" w:cs="Calibri"/>
                <w:b/>
                <w:bCs/>
                <w:color w:val="000000"/>
                <w:sz w:val="18"/>
                <w:szCs w:val="20"/>
                <w:lang w:eastAsia="fr-FR"/>
              </w:rPr>
              <w:t>Périmètre</w:t>
            </w:r>
            <w:r>
              <w:rPr>
                <w:rFonts w:eastAsia="Times New Roman" w:cs="Calibri"/>
                <w:b/>
                <w:bCs/>
                <w:color w:val="000000"/>
                <w:sz w:val="18"/>
                <w:szCs w:val="20"/>
                <w:lang w:eastAsia="fr-FR"/>
              </w:rPr>
              <w:t xml:space="preserve"> d’activité</w:t>
            </w:r>
          </w:p>
        </w:tc>
        <w:tc>
          <w:tcPr>
            <w:tcW w:w="1351" w:type="dxa"/>
            <w:tcBorders>
              <w:top w:val="nil"/>
              <w:left w:val="nil"/>
              <w:bottom w:val="single" w:sz="4" w:space="0" w:color="auto"/>
              <w:right w:val="single" w:sz="4" w:space="0" w:color="auto"/>
            </w:tcBorders>
            <w:shd w:val="clear" w:color="auto" w:fill="CCF0E6"/>
            <w:vAlign w:val="center"/>
          </w:tcPr>
          <w:p w14:paraId="647B76EF" w14:textId="12173E00" w:rsidR="00676F88" w:rsidRPr="00093FCD" w:rsidRDefault="00676F88" w:rsidP="00C51A6A">
            <w:pPr>
              <w:jc w:val="center"/>
            </w:pPr>
            <w:r w:rsidRPr="00F632AD">
              <w:rPr>
                <w:rFonts w:eastAsia="Times New Roman" w:cs="Calibri"/>
                <w:b/>
                <w:bCs/>
                <w:color w:val="000000"/>
                <w:sz w:val="18"/>
                <w:szCs w:val="20"/>
                <w:lang w:eastAsia="fr-FR"/>
              </w:rPr>
              <w:t>Indicateur</w:t>
            </w:r>
          </w:p>
        </w:tc>
        <w:tc>
          <w:tcPr>
            <w:tcW w:w="1352" w:type="dxa"/>
            <w:tcBorders>
              <w:top w:val="single" w:sz="4" w:space="0" w:color="auto"/>
              <w:left w:val="nil"/>
              <w:bottom w:val="single" w:sz="4" w:space="0" w:color="auto"/>
              <w:right w:val="single" w:sz="4" w:space="0" w:color="auto"/>
            </w:tcBorders>
            <w:shd w:val="clear" w:color="auto" w:fill="CCF0E6"/>
            <w:vAlign w:val="center"/>
          </w:tcPr>
          <w:p w14:paraId="20B24FBB" w14:textId="77777777" w:rsidR="00676F88" w:rsidRDefault="00676F88" w:rsidP="00C51A6A">
            <w:pPr>
              <w:jc w:val="center"/>
              <w:rPr>
                <w:rFonts w:eastAsia="Times New Roman" w:cs="Calibri"/>
                <w:b/>
                <w:bCs/>
                <w:color w:val="000000"/>
                <w:sz w:val="18"/>
                <w:szCs w:val="20"/>
                <w:lang w:eastAsia="fr-FR"/>
              </w:rPr>
            </w:pPr>
            <w:r>
              <w:rPr>
                <w:rFonts w:eastAsia="Times New Roman" w:cs="Calibri"/>
                <w:b/>
                <w:bCs/>
                <w:color w:val="000000"/>
                <w:sz w:val="18"/>
                <w:szCs w:val="20"/>
                <w:lang w:eastAsia="fr-FR"/>
              </w:rPr>
              <w:t>Objectif</w:t>
            </w:r>
          </w:p>
          <w:p w14:paraId="6F8E8C08" w14:textId="73A98894" w:rsidR="00676F88" w:rsidRPr="00093FCD" w:rsidRDefault="00676F88" w:rsidP="00C51A6A">
            <w:pPr>
              <w:jc w:val="center"/>
            </w:pPr>
            <w:proofErr w:type="gramStart"/>
            <w:r>
              <w:rPr>
                <w:rFonts w:eastAsia="Times New Roman" w:cs="Calibri"/>
                <w:b/>
                <w:bCs/>
                <w:color w:val="000000"/>
                <w:sz w:val="18"/>
                <w:szCs w:val="20"/>
                <w:lang w:eastAsia="fr-FR"/>
              </w:rPr>
              <w:t>mesurable</w:t>
            </w:r>
            <w:proofErr w:type="gramEnd"/>
          </w:p>
        </w:tc>
        <w:tc>
          <w:tcPr>
            <w:tcW w:w="1231" w:type="dxa"/>
            <w:tcBorders>
              <w:top w:val="nil"/>
              <w:left w:val="single" w:sz="4" w:space="0" w:color="auto"/>
              <w:bottom w:val="single" w:sz="4" w:space="0" w:color="auto"/>
              <w:right w:val="single" w:sz="4" w:space="0" w:color="auto"/>
            </w:tcBorders>
            <w:shd w:val="clear" w:color="auto" w:fill="CCF0E6"/>
            <w:vAlign w:val="center"/>
          </w:tcPr>
          <w:p w14:paraId="4A9F0D9C" w14:textId="13D4EDA3" w:rsidR="00676F88" w:rsidRPr="00093FCD" w:rsidRDefault="00676F88" w:rsidP="00C51A6A">
            <w:pPr>
              <w:jc w:val="center"/>
            </w:pPr>
            <w:r>
              <w:rPr>
                <w:rFonts w:eastAsia="Times New Roman" w:cs="Calibri"/>
                <w:b/>
                <w:bCs/>
                <w:color w:val="000000"/>
                <w:sz w:val="18"/>
                <w:szCs w:val="20"/>
                <w:lang w:eastAsia="fr-FR"/>
              </w:rPr>
              <w:t>Échéance</w:t>
            </w:r>
          </w:p>
        </w:tc>
      </w:tr>
      <w:tr w:rsidR="00676F88" w14:paraId="0C25AAA6" w14:textId="77777777" w:rsidTr="00BE478A">
        <w:tc>
          <w:tcPr>
            <w:tcW w:w="10456" w:type="dxa"/>
            <w:gridSpan w:val="7"/>
            <w:shd w:val="clear" w:color="auto" w:fill="EEECE1" w:themeFill="background2"/>
          </w:tcPr>
          <w:p w14:paraId="08DFC8C4" w14:textId="30776685" w:rsidR="00676F88" w:rsidRDefault="00676F88" w:rsidP="00836759">
            <w:r>
              <w:rPr>
                <w:sz w:val="18"/>
                <w:szCs w:val="20"/>
              </w:rPr>
              <w:t>Engagement 1 - xxx</w:t>
            </w:r>
          </w:p>
        </w:tc>
      </w:tr>
      <w:tr w:rsidR="00676F88" w14:paraId="5EFCCB7F" w14:textId="77777777" w:rsidTr="00676F88">
        <w:tc>
          <w:tcPr>
            <w:tcW w:w="2022" w:type="dxa"/>
            <w:shd w:val="clear" w:color="auto" w:fill="EEECE1" w:themeFill="background2"/>
          </w:tcPr>
          <w:p w14:paraId="044D59D9" w14:textId="19DB49E2" w:rsidR="00676F88" w:rsidRDefault="00676F88" w:rsidP="009E66CC">
            <w:pPr>
              <w:rPr>
                <w:sz w:val="18"/>
                <w:szCs w:val="20"/>
              </w:rPr>
            </w:pPr>
            <w:r>
              <w:rPr>
                <w:sz w:val="18"/>
                <w:szCs w:val="20"/>
              </w:rPr>
              <w:t>1.1 XXX</w:t>
            </w:r>
          </w:p>
        </w:tc>
        <w:tc>
          <w:tcPr>
            <w:tcW w:w="1630" w:type="dxa"/>
            <w:shd w:val="clear" w:color="auto" w:fill="EEECE1" w:themeFill="background2"/>
          </w:tcPr>
          <w:p w14:paraId="25CA805E" w14:textId="049C8956" w:rsidR="00676F88" w:rsidRDefault="00676F88" w:rsidP="009E66CC">
            <w:pPr>
              <w:rPr>
                <w:sz w:val="18"/>
                <w:szCs w:val="20"/>
              </w:rPr>
            </w:pPr>
            <w:r>
              <w:rPr>
                <w:sz w:val="18"/>
                <w:szCs w:val="20"/>
              </w:rPr>
              <w:t>1-2-3</w:t>
            </w:r>
          </w:p>
        </w:tc>
        <w:tc>
          <w:tcPr>
            <w:tcW w:w="1590" w:type="dxa"/>
            <w:shd w:val="clear" w:color="auto" w:fill="EEECE1" w:themeFill="background2"/>
          </w:tcPr>
          <w:p w14:paraId="64AB638C" w14:textId="0AAA75E1" w:rsidR="00676F88" w:rsidRDefault="00676F88" w:rsidP="00C51A6A">
            <w:pPr>
              <w:jc w:val="both"/>
            </w:pPr>
            <w:r>
              <w:t>XXX</w:t>
            </w:r>
          </w:p>
        </w:tc>
        <w:tc>
          <w:tcPr>
            <w:tcW w:w="1280" w:type="dxa"/>
            <w:shd w:val="clear" w:color="auto" w:fill="EEECE1" w:themeFill="background2"/>
          </w:tcPr>
          <w:p w14:paraId="1E16E40D" w14:textId="25D70F63" w:rsidR="00676F88" w:rsidRDefault="00676F88" w:rsidP="00C51A6A">
            <w:pPr>
              <w:jc w:val="both"/>
            </w:pPr>
            <w:r>
              <w:t>XXX</w:t>
            </w:r>
          </w:p>
        </w:tc>
        <w:tc>
          <w:tcPr>
            <w:tcW w:w="1351" w:type="dxa"/>
            <w:shd w:val="clear" w:color="auto" w:fill="EEECE1" w:themeFill="background2"/>
          </w:tcPr>
          <w:p w14:paraId="6F3799AA" w14:textId="38C99C8F" w:rsidR="00676F88" w:rsidRDefault="00676F88" w:rsidP="00C51A6A">
            <w:pPr>
              <w:jc w:val="both"/>
            </w:pPr>
            <w:r>
              <w:t>XX</w:t>
            </w:r>
          </w:p>
        </w:tc>
        <w:tc>
          <w:tcPr>
            <w:tcW w:w="1352" w:type="dxa"/>
            <w:shd w:val="clear" w:color="auto" w:fill="EEECE1" w:themeFill="background2"/>
          </w:tcPr>
          <w:p w14:paraId="430F11E2" w14:textId="5D199B27" w:rsidR="00676F88" w:rsidRDefault="00676F88" w:rsidP="00C51A6A">
            <w:pPr>
              <w:jc w:val="both"/>
            </w:pPr>
            <w:r>
              <w:t>XX</w:t>
            </w:r>
          </w:p>
        </w:tc>
        <w:tc>
          <w:tcPr>
            <w:tcW w:w="1231" w:type="dxa"/>
            <w:shd w:val="clear" w:color="auto" w:fill="EEECE1" w:themeFill="background2"/>
          </w:tcPr>
          <w:p w14:paraId="342DE025" w14:textId="0C1FA35A" w:rsidR="00676F88" w:rsidRDefault="00836759" w:rsidP="00C51A6A">
            <w:pPr>
              <w:jc w:val="both"/>
            </w:pPr>
            <w:r>
              <w:t>XX</w:t>
            </w:r>
          </w:p>
        </w:tc>
      </w:tr>
      <w:tr w:rsidR="00676F88" w14:paraId="198F8EF2" w14:textId="77777777" w:rsidTr="00676F88">
        <w:tc>
          <w:tcPr>
            <w:tcW w:w="2022" w:type="dxa"/>
            <w:shd w:val="clear" w:color="auto" w:fill="EEECE1" w:themeFill="background2"/>
          </w:tcPr>
          <w:p w14:paraId="57F67CC8" w14:textId="229C8164" w:rsidR="00676F88" w:rsidRDefault="00676F88" w:rsidP="00676F88">
            <w:pPr>
              <w:rPr>
                <w:sz w:val="18"/>
                <w:szCs w:val="20"/>
              </w:rPr>
            </w:pPr>
            <w:r>
              <w:rPr>
                <w:sz w:val="18"/>
                <w:szCs w:val="20"/>
              </w:rPr>
              <w:t>1.2 XXX</w:t>
            </w:r>
          </w:p>
        </w:tc>
        <w:tc>
          <w:tcPr>
            <w:tcW w:w="1630" w:type="dxa"/>
            <w:shd w:val="clear" w:color="auto" w:fill="EEECE1" w:themeFill="background2"/>
          </w:tcPr>
          <w:p w14:paraId="261DD7D4" w14:textId="4DB623C2" w:rsidR="00676F88" w:rsidRDefault="00676F88" w:rsidP="00676F88">
            <w:pPr>
              <w:rPr>
                <w:sz w:val="18"/>
                <w:szCs w:val="20"/>
              </w:rPr>
            </w:pPr>
            <w:r>
              <w:rPr>
                <w:sz w:val="18"/>
                <w:szCs w:val="20"/>
              </w:rPr>
              <w:t>1-</w:t>
            </w:r>
            <w:r w:rsidR="00836759">
              <w:rPr>
                <w:sz w:val="18"/>
                <w:szCs w:val="20"/>
              </w:rPr>
              <w:t>5</w:t>
            </w:r>
            <w:r>
              <w:rPr>
                <w:sz w:val="18"/>
                <w:szCs w:val="20"/>
              </w:rPr>
              <w:t>-</w:t>
            </w:r>
            <w:r w:rsidR="00836759">
              <w:rPr>
                <w:sz w:val="18"/>
                <w:szCs w:val="20"/>
              </w:rPr>
              <w:t>9</w:t>
            </w:r>
          </w:p>
        </w:tc>
        <w:tc>
          <w:tcPr>
            <w:tcW w:w="1590" w:type="dxa"/>
            <w:shd w:val="clear" w:color="auto" w:fill="EEECE1" w:themeFill="background2"/>
          </w:tcPr>
          <w:p w14:paraId="61EDAB51" w14:textId="3019FA12" w:rsidR="00676F88" w:rsidRDefault="00676F88" w:rsidP="00676F88">
            <w:pPr>
              <w:jc w:val="both"/>
            </w:pPr>
            <w:r>
              <w:t>XXX</w:t>
            </w:r>
          </w:p>
        </w:tc>
        <w:tc>
          <w:tcPr>
            <w:tcW w:w="1280" w:type="dxa"/>
            <w:shd w:val="clear" w:color="auto" w:fill="EEECE1" w:themeFill="background2"/>
          </w:tcPr>
          <w:p w14:paraId="75D23151" w14:textId="6F9B53A9" w:rsidR="00676F88" w:rsidRDefault="00676F88" w:rsidP="00676F88">
            <w:pPr>
              <w:jc w:val="both"/>
            </w:pPr>
            <w:r>
              <w:t>XXX</w:t>
            </w:r>
          </w:p>
        </w:tc>
        <w:tc>
          <w:tcPr>
            <w:tcW w:w="1351" w:type="dxa"/>
            <w:shd w:val="clear" w:color="auto" w:fill="EEECE1" w:themeFill="background2"/>
          </w:tcPr>
          <w:p w14:paraId="1BBAEA09" w14:textId="34E57368" w:rsidR="00676F88" w:rsidRDefault="00676F88" w:rsidP="00676F88">
            <w:pPr>
              <w:jc w:val="both"/>
            </w:pPr>
            <w:r>
              <w:t>XX</w:t>
            </w:r>
          </w:p>
        </w:tc>
        <w:tc>
          <w:tcPr>
            <w:tcW w:w="1352" w:type="dxa"/>
            <w:shd w:val="clear" w:color="auto" w:fill="EEECE1" w:themeFill="background2"/>
          </w:tcPr>
          <w:p w14:paraId="6CB12D9D" w14:textId="61891DBE" w:rsidR="00676F88" w:rsidRDefault="00676F88" w:rsidP="00676F88">
            <w:pPr>
              <w:jc w:val="both"/>
            </w:pPr>
            <w:r>
              <w:t>XX</w:t>
            </w:r>
          </w:p>
        </w:tc>
        <w:tc>
          <w:tcPr>
            <w:tcW w:w="1231" w:type="dxa"/>
            <w:shd w:val="clear" w:color="auto" w:fill="EEECE1" w:themeFill="background2"/>
          </w:tcPr>
          <w:p w14:paraId="642FD1C6" w14:textId="43F1CDEB" w:rsidR="00676F88" w:rsidRDefault="00836759" w:rsidP="00676F88">
            <w:pPr>
              <w:jc w:val="both"/>
            </w:pPr>
            <w:r>
              <w:t>XX</w:t>
            </w:r>
          </w:p>
        </w:tc>
      </w:tr>
      <w:tr w:rsidR="00676F88" w14:paraId="195CA980" w14:textId="77777777" w:rsidTr="00676F88">
        <w:tc>
          <w:tcPr>
            <w:tcW w:w="2022" w:type="dxa"/>
          </w:tcPr>
          <w:p w14:paraId="14B01114" w14:textId="36C42A0E" w:rsidR="00676F88" w:rsidRDefault="00836759" w:rsidP="00676F88">
            <w:pPr>
              <w:rPr>
                <w:sz w:val="18"/>
                <w:szCs w:val="20"/>
              </w:rPr>
            </w:pPr>
            <w:r>
              <w:rPr>
                <w:sz w:val="18"/>
                <w:szCs w:val="20"/>
              </w:rPr>
              <w:t>Etc.</w:t>
            </w:r>
          </w:p>
        </w:tc>
        <w:tc>
          <w:tcPr>
            <w:tcW w:w="1630" w:type="dxa"/>
          </w:tcPr>
          <w:p w14:paraId="0F45AFEB" w14:textId="1D375857" w:rsidR="00676F88" w:rsidRPr="00C51A6A" w:rsidRDefault="00676F88" w:rsidP="00676F88">
            <w:pPr>
              <w:rPr>
                <w:sz w:val="18"/>
                <w:szCs w:val="20"/>
              </w:rPr>
            </w:pPr>
          </w:p>
        </w:tc>
        <w:tc>
          <w:tcPr>
            <w:tcW w:w="1590" w:type="dxa"/>
          </w:tcPr>
          <w:p w14:paraId="7F7A8CFB" w14:textId="77777777" w:rsidR="00676F88" w:rsidRDefault="00676F88" w:rsidP="00676F88">
            <w:pPr>
              <w:jc w:val="both"/>
            </w:pPr>
          </w:p>
        </w:tc>
        <w:tc>
          <w:tcPr>
            <w:tcW w:w="1280" w:type="dxa"/>
          </w:tcPr>
          <w:p w14:paraId="1B7F6562" w14:textId="77777777" w:rsidR="00676F88" w:rsidRDefault="00676F88" w:rsidP="00676F88">
            <w:pPr>
              <w:jc w:val="both"/>
            </w:pPr>
          </w:p>
        </w:tc>
        <w:tc>
          <w:tcPr>
            <w:tcW w:w="1351" w:type="dxa"/>
          </w:tcPr>
          <w:p w14:paraId="01611F2C" w14:textId="77777777" w:rsidR="00676F88" w:rsidRDefault="00676F88" w:rsidP="00676F88">
            <w:pPr>
              <w:jc w:val="both"/>
            </w:pPr>
          </w:p>
        </w:tc>
        <w:tc>
          <w:tcPr>
            <w:tcW w:w="1352" w:type="dxa"/>
          </w:tcPr>
          <w:p w14:paraId="05F581CD" w14:textId="77777777" w:rsidR="00676F88" w:rsidRDefault="00676F88" w:rsidP="00676F88">
            <w:pPr>
              <w:jc w:val="both"/>
            </w:pPr>
          </w:p>
        </w:tc>
        <w:tc>
          <w:tcPr>
            <w:tcW w:w="1231" w:type="dxa"/>
          </w:tcPr>
          <w:p w14:paraId="36814C66" w14:textId="77777777" w:rsidR="00676F88" w:rsidRDefault="00676F88" w:rsidP="00676F88">
            <w:pPr>
              <w:jc w:val="both"/>
            </w:pPr>
          </w:p>
        </w:tc>
      </w:tr>
    </w:tbl>
    <w:p w14:paraId="1E71D866" w14:textId="079A460E" w:rsidR="00ED09F5" w:rsidRPr="004D2AB6" w:rsidRDefault="00ED09F5" w:rsidP="00ED09F5">
      <w:pPr>
        <w:spacing w:before="120" w:after="120" w:line="240" w:lineRule="auto"/>
        <w:rPr>
          <w:rFonts w:eastAsia="Times New Roman" w:cs="Calibri"/>
          <w:iCs/>
          <w:color w:val="000000"/>
          <w:sz w:val="18"/>
          <w:lang w:eastAsia="fr-FR"/>
        </w:rPr>
      </w:pPr>
      <w:r>
        <w:rPr>
          <w:rFonts w:eastAsia="Times New Roman" w:cs="Calibri"/>
          <w:iCs/>
          <w:color w:val="000000"/>
          <w:sz w:val="18"/>
          <w:lang w:eastAsia="fr-FR"/>
        </w:rPr>
        <w:t>*</w:t>
      </w:r>
      <w:r w:rsidRPr="004D2AB6">
        <w:rPr>
          <w:rFonts w:eastAsia="Times New Roman" w:cs="Calibri"/>
          <w:iCs/>
          <w:color w:val="000000"/>
          <w:sz w:val="18"/>
          <w:lang w:eastAsia="fr-FR"/>
        </w:rPr>
        <w:t xml:space="preserve">Principe de </w:t>
      </w:r>
      <w:r w:rsidRPr="004D2AB6">
        <w:rPr>
          <w:rFonts w:eastAsia="Times New Roman" w:cs="Calibri"/>
          <w:i/>
          <w:iCs/>
          <w:color w:val="000000"/>
          <w:sz w:val="18"/>
          <w:lang w:eastAsia="fr-FR"/>
        </w:rPr>
        <w:t>« comply or expl</w:t>
      </w:r>
      <w:r>
        <w:rPr>
          <w:rFonts w:eastAsia="Times New Roman" w:cs="Calibri"/>
          <w:i/>
          <w:iCs/>
          <w:color w:val="000000"/>
          <w:sz w:val="18"/>
          <w:lang w:eastAsia="fr-FR"/>
        </w:rPr>
        <w:t>ai</w:t>
      </w:r>
      <w:r w:rsidRPr="004D2AB6">
        <w:rPr>
          <w:rFonts w:eastAsia="Times New Roman" w:cs="Calibri"/>
          <w:i/>
          <w:iCs/>
          <w:color w:val="000000"/>
          <w:sz w:val="18"/>
          <w:lang w:eastAsia="fr-FR"/>
        </w:rPr>
        <w:t>n »</w:t>
      </w:r>
      <w:r w:rsidRPr="004D2AB6">
        <w:rPr>
          <w:rFonts w:eastAsia="Times New Roman" w:cs="Calibri"/>
          <w:iCs/>
          <w:color w:val="000000"/>
          <w:sz w:val="18"/>
          <w:lang w:eastAsia="fr-FR"/>
        </w:rPr>
        <w:t> :</w:t>
      </w:r>
    </w:p>
    <w:p w14:paraId="10877309" w14:textId="7B6799CB" w:rsidR="00ED09F5" w:rsidRPr="00ED09F5" w:rsidRDefault="00ED09F5" w:rsidP="00ED09F5">
      <w:pPr>
        <w:pStyle w:val="Paragraphedeliste"/>
        <w:numPr>
          <w:ilvl w:val="0"/>
          <w:numId w:val="13"/>
        </w:numPr>
        <w:spacing w:before="120" w:after="120" w:line="240" w:lineRule="auto"/>
        <w:rPr>
          <w:rFonts w:eastAsia="Times New Roman" w:cs="Calibri"/>
          <w:iCs/>
          <w:color w:val="000000"/>
          <w:sz w:val="18"/>
          <w:lang w:eastAsia="fr-FR"/>
        </w:rPr>
      </w:pPr>
      <w:r w:rsidRPr="00ED09F5">
        <w:rPr>
          <w:rFonts w:eastAsia="Times New Roman" w:cs="Calibri"/>
          <w:iCs/>
          <w:color w:val="000000"/>
          <w:sz w:val="18"/>
          <w:lang w:eastAsia="fr-FR"/>
        </w:rPr>
        <w:t xml:space="preserve">Tous les engagements communs devraient être couverts </w:t>
      </w:r>
      <w:r w:rsidR="00836759">
        <w:rPr>
          <w:rFonts w:eastAsia="Times New Roman" w:cs="Calibri"/>
          <w:iCs/>
          <w:color w:val="000000"/>
          <w:sz w:val="18"/>
          <w:lang w:eastAsia="fr-FR"/>
        </w:rPr>
        <w:t xml:space="preserve">au moins une fois </w:t>
      </w:r>
      <w:r w:rsidRPr="00ED09F5">
        <w:rPr>
          <w:rFonts w:eastAsia="Times New Roman" w:cs="Calibri"/>
          <w:iCs/>
          <w:color w:val="000000"/>
          <w:sz w:val="18"/>
          <w:lang w:eastAsia="fr-FR"/>
        </w:rPr>
        <w:t>par les engagements individuels</w:t>
      </w:r>
    </w:p>
    <w:p w14:paraId="28339645" w14:textId="6854106E" w:rsidR="003C2F92" w:rsidRPr="00836759" w:rsidRDefault="00ED09F5" w:rsidP="00CA295F">
      <w:pPr>
        <w:pStyle w:val="Paragraphedeliste"/>
        <w:numPr>
          <w:ilvl w:val="0"/>
          <w:numId w:val="13"/>
        </w:numPr>
        <w:jc w:val="both"/>
      </w:pPr>
      <w:r w:rsidRPr="00ED09F5">
        <w:rPr>
          <w:rFonts w:eastAsia="Times New Roman" w:cs="Calibri"/>
          <w:iCs/>
          <w:color w:val="000000"/>
          <w:sz w:val="18"/>
          <w:lang w:eastAsia="fr-FR"/>
        </w:rPr>
        <w:t>Si un engagement commun n’est pas couvert, une explication devrait être fournie</w:t>
      </w:r>
    </w:p>
    <w:p w14:paraId="7122B319" w14:textId="2E77629F" w:rsidR="00836759" w:rsidRPr="00836759" w:rsidRDefault="00836759" w:rsidP="00CA295F">
      <w:pPr>
        <w:pStyle w:val="Paragraphedeliste"/>
        <w:numPr>
          <w:ilvl w:val="0"/>
          <w:numId w:val="13"/>
        </w:numPr>
        <w:jc w:val="both"/>
      </w:pPr>
      <w:r>
        <w:rPr>
          <w:rFonts w:eastAsia="Times New Roman" w:cs="Calibri"/>
          <w:iCs/>
          <w:color w:val="000000"/>
          <w:sz w:val="18"/>
          <w:lang w:eastAsia="fr-FR"/>
        </w:rPr>
        <w:t>Pas de nombre minimum d’engagement à fournir mais doivent être SMART (Annexe 2)</w:t>
      </w:r>
    </w:p>
    <w:p w14:paraId="4937E65A" w14:textId="2AAC5B08" w:rsidR="00836759" w:rsidRDefault="00836759" w:rsidP="00CA295F">
      <w:pPr>
        <w:pStyle w:val="Paragraphedeliste"/>
        <w:numPr>
          <w:ilvl w:val="0"/>
          <w:numId w:val="13"/>
        </w:numPr>
        <w:jc w:val="both"/>
      </w:pPr>
      <w:r>
        <w:rPr>
          <w:rFonts w:eastAsia="Times New Roman" w:cs="Calibri"/>
          <w:iCs/>
          <w:color w:val="000000"/>
          <w:sz w:val="18"/>
          <w:lang w:eastAsia="fr-FR"/>
        </w:rPr>
        <w:t>Les engagements communs peuvent être consultés dans l’Annexe 1 de ce document</w:t>
      </w:r>
    </w:p>
    <w:p w14:paraId="4E577744" w14:textId="035F192B" w:rsidR="004E18AF" w:rsidRDefault="004E18AF" w:rsidP="00CF2F12">
      <w:pPr>
        <w:rPr>
          <w:b/>
          <w:color w:val="2B8C71"/>
          <w:sz w:val="28"/>
          <w:szCs w:val="33"/>
        </w:rPr>
      </w:pPr>
    </w:p>
    <w:p w14:paraId="4ECA4A84" w14:textId="5DADF6AF" w:rsidR="00CF2F12" w:rsidRPr="004E18AF" w:rsidRDefault="00CF2F12" w:rsidP="00CF2F12">
      <w:pPr>
        <w:rPr>
          <w:b/>
          <w:color w:val="2B8C71"/>
          <w:sz w:val="28"/>
          <w:szCs w:val="33"/>
        </w:rPr>
      </w:pPr>
      <w:r>
        <w:rPr>
          <w:b/>
          <w:color w:val="2B8C71"/>
          <w:sz w:val="28"/>
          <w:szCs w:val="33"/>
        </w:rPr>
        <w:lastRenderedPageBreak/>
        <w:t>Ressources et contact</w:t>
      </w:r>
    </w:p>
    <w:p w14:paraId="7E39767B" w14:textId="0A468789" w:rsidR="00CF2F12" w:rsidRPr="004E18AF" w:rsidRDefault="00CF2F12" w:rsidP="00CF2F12">
      <w:pPr>
        <w:jc w:val="both"/>
        <w:rPr>
          <w:rFonts w:eastAsia="Times New Roman" w:cs="Calibri"/>
          <w:iCs/>
          <w:color w:val="000000"/>
          <w:szCs w:val="20"/>
          <w:lang w:eastAsia="fr-FR"/>
        </w:rPr>
      </w:pPr>
      <w:r w:rsidRPr="004E18AF">
        <w:rPr>
          <w:rFonts w:eastAsia="Times New Roman" w:cs="Calibri"/>
          <w:iCs/>
          <w:color w:val="000000"/>
          <w:szCs w:val="20"/>
          <w:lang w:eastAsia="fr-FR"/>
        </w:rPr>
        <w:t xml:space="preserve">Pour préparer vos engagements, nous vous invitons à : </w:t>
      </w:r>
    </w:p>
    <w:p w14:paraId="2A803737" w14:textId="77777777" w:rsidR="00CF2F12" w:rsidRPr="004E18AF" w:rsidRDefault="00CF2F12" w:rsidP="00CF2F12">
      <w:pPr>
        <w:numPr>
          <w:ilvl w:val="0"/>
          <w:numId w:val="15"/>
        </w:numPr>
        <w:spacing w:after="0" w:line="390" w:lineRule="atLeast"/>
        <w:jc w:val="both"/>
        <w:textAlignment w:val="baseline"/>
        <w:rPr>
          <w:szCs w:val="20"/>
        </w:rPr>
      </w:pPr>
      <w:r w:rsidRPr="004E18AF">
        <w:rPr>
          <w:szCs w:val="20"/>
        </w:rPr>
        <w:t>consulter </w:t>
      </w:r>
      <w:hyperlink r:id="rId9" w:history="1">
        <w:r w:rsidRPr="004E18AF">
          <w:rPr>
            <w:b/>
            <w:bCs/>
            <w:color w:val="2B8C71"/>
            <w:szCs w:val="20"/>
          </w:rPr>
          <w:t>cette présentation</w:t>
        </w:r>
      </w:hyperlink>
      <w:r w:rsidRPr="004E18AF">
        <w:rPr>
          <w:color w:val="3F3F3F"/>
          <w:szCs w:val="20"/>
        </w:rPr>
        <w:t> </w:t>
      </w:r>
      <w:r w:rsidRPr="004E18AF">
        <w:rPr>
          <w:szCs w:val="20"/>
        </w:rPr>
        <w:t>détaillée de act4nature international ;</w:t>
      </w:r>
    </w:p>
    <w:p w14:paraId="13D31512" w14:textId="77777777" w:rsidR="00CF2F12" w:rsidRPr="004E18AF" w:rsidRDefault="00CF2F12" w:rsidP="00CF2F12">
      <w:pPr>
        <w:numPr>
          <w:ilvl w:val="0"/>
          <w:numId w:val="15"/>
        </w:numPr>
        <w:spacing w:after="0" w:line="390" w:lineRule="atLeast"/>
        <w:jc w:val="both"/>
        <w:textAlignment w:val="baseline"/>
        <w:rPr>
          <w:color w:val="3F3F3F"/>
          <w:szCs w:val="20"/>
        </w:rPr>
      </w:pPr>
      <w:r w:rsidRPr="004E18AF">
        <w:rPr>
          <w:szCs w:val="20"/>
        </w:rPr>
        <w:t>utiliser ce </w:t>
      </w:r>
      <w:hyperlink r:id="rId10" w:history="1">
        <w:r w:rsidRPr="004E18AF">
          <w:rPr>
            <w:b/>
            <w:color w:val="2B8C71"/>
            <w:szCs w:val="20"/>
          </w:rPr>
          <w:t>guide d’aide à la préparation des engagements</w:t>
        </w:r>
      </w:hyperlink>
      <w:r w:rsidRPr="004E18AF">
        <w:rPr>
          <w:b/>
          <w:bCs/>
          <w:color w:val="2B8C71"/>
          <w:szCs w:val="20"/>
        </w:rPr>
        <w:t> ;</w:t>
      </w:r>
    </w:p>
    <w:p w14:paraId="6862E9C3" w14:textId="7A83DC19" w:rsidR="00CF2F12" w:rsidRPr="00D174B5" w:rsidRDefault="00CF2F12" w:rsidP="00CF2F12">
      <w:pPr>
        <w:numPr>
          <w:ilvl w:val="0"/>
          <w:numId w:val="15"/>
        </w:numPr>
        <w:spacing w:after="0" w:line="390" w:lineRule="atLeast"/>
        <w:jc w:val="both"/>
        <w:textAlignment w:val="baseline"/>
        <w:rPr>
          <w:color w:val="3F3F3F"/>
          <w:szCs w:val="20"/>
        </w:rPr>
      </w:pPr>
      <w:proofErr w:type="gramStart"/>
      <w:r w:rsidRPr="004E18AF">
        <w:rPr>
          <w:szCs w:val="20"/>
        </w:rPr>
        <w:t>prendre</w:t>
      </w:r>
      <w:proofErr w:type="gramEnd"/>
      <w:r w:rsidRPr="004E18AF">
        <w:rPr>
          <w:szCs w:val="20"/>
        </w:rPr>
        <w:t xml:space="preserve"> connaissance </w:t>
      </w:r>
      <w:hyperlink r:id="rId11" w:history="1">
        <w:r w:rsidRPr="004E18AF">
          <w:rPr>
            <w:b/>
            <w:color w:val="2B8C71"/>
            <w:szCs w:val="20"/>
          </w:rPr>
          <w:t>des </w:t>
        </w:r>
        <w:r w:rsidRPr="004E18AF">
          <w:rPr>
            <w:b/>
            <w:bCs/>
            <w:color w:val="2B8C71"/>
            <w:szCs w:val="20"/>
          </w:rPr>
          <w:t>engagements des entreprises déjà engagées</w:t>
        </w:r>
      </w:hyperlink>
      <w:r w:rsidRPr="004E18AF">
        <w:rPr>
          <w:b/>
          <w:color w:val="2B8C71"/>
          <w:szCs w:val="20"/>
        </w:rPr>
        <w:t xml:space="preserve">. </w:t>
      </w:r>
    </w:p>
    <w:p w14:paraId="2057766B" w14:textId="77777777" w:rsidR="00D174B5" w:rsidRPr="004E18AF" w:rsidRDefault="00D174B5" w:rsidP="00D174B5">
      <w:pPr>
        <w:spacing w:after="0" w:line="390" w:lineRule="atLeast"/>
        <w:ind w:left="720"/>
        <w:jc w:val="both"/>
        <w:textAlignment w:val="baseline"/>
        <w:rPr>
          <w:color w:val="3F3F3F"/>
          <w:szCs w:val="20"/>
        </w:rPr>
      </w:pPr>
    </w:p>
    <w:p w14:paraId="4CECD2BA" w14:textId="78D236AC" w:rsidR="00CF2F12" w:rsidRPr="004E18AF" w:rsidRDefault="00CF2F12" w:rsidP="00CF2F12">
      <w:pPr>
        <w:spacing w:after="0" w:line="390" w:lineRule="atLeast"/>
        <w:jc w:val="both"/>
        <w:textAlignment w:val="baseline"/>
        <w:rPr>
          <w:rFonts w:eastAsia="Times New Roman" w:cs="Calibri"/>
          <w:iCs/>
          <w:color w:val="000000"/>
          <w:szCs w:val="20"/>
          <w:lang w:eastAsia="fr-FR"/>
        </w:rPr>
      </w:pPr>
      <w:r w:rsidRPr="004E18AF">
        <w:rPr>
          <w:rFonts w:eastAsia="Times New Roman" w:cs="Calibri"/>
          <w:iCs/>
          <w:color w:val="000000"/>
          <w:szCs w:val="20"/>
          <w:lang w:eastAsia="fr-FR"/>
        </w:rPr>
        <w:t xml:space="preserve">Toutes ces ressources sont aussi disponibles sur le site : </w:t>
      </w:r>
    </w:p>
    <w:p w14:paraId="33885687" w14:textId="58679C7C" w:rsidR="00CF2F12" w:rsidRPr="004E18AF" w:rsidRDefault="00000000" w:rsidP="00CF2F12">
      <w:pPr>
        <w:spacing w:after="0" w:line="390" w:lineRule="atLeast"/>
        <w:jc w:val="both"/>
        <w:textAlignment w:val="baseline"/>
        <w:rPr>
          <w:rFonts w:eastAsia="Times New Roman" w:cs="Calibri"/>
          <w:iCs/>
          <w:color w:val="000000"/>
          <w:szCs w:val="20"/>
          <w:lang w:eastAsia="fr-FR"/>
        </w:rPr>
      </w:pPr>
      <w:hyperlink r:id="rId12" w:history="1">
        <w:r w:rsidR="00CF2F12" w:rsidRPr="004E18AF">
          <w:rPr>
            <w:b/>
            <w:bCs/>
            <w:color w:val="2B8C71"/>
            <w:szCs w:val="20"/>
          </w:rPr>
          <w:t>https://www.act4nature.com/comment-rejoindre-act4nature/</w:t>
        </w:r>
      </w:hyperlink>
      <w:r w:rsidR="00CF2F12" w:rsidRPr="004E18AF">
        <w:rPr>
          <w:rFonts w:eastAsia="Times New Roman" w:cs="Calibri"/>
          <w:iCs/>
          <w:color w:val="000000"/>
          <w:szCs w:val="20"/>
          <w:lang w:eastAsia="fr-FR"/>
        </w:rPr>
        <w:t xml:space="preserve"> </w:t>
      </w:r>
    </w:p>
    <w:p w14:paraId="12596C84" w14:textId="67597550" w:rsidR="00CF2F12" w:rsidRPr="00D174B5" w:rsidRDefault="00CF2F12" w:rsidP="00D174B5">
      <w:pPr>
        <w:spacing w:after="0" w:line="390" w:lineRule="atLeast"/>
        <w:jc w:val="both"/>
        <w:textAlignment w:val="baseline"/>
        <w:rPr>
          <w:rFonts w:eastAsia="Times New Roman" w:cs="Calibri"/>
          <w:iCs/>
          <w:color w:val="000000"/>
          <w:szCs w:val="20"/>
          <w:lang w:eastAsia="fr-FR"/>
        </w:rPr>
      </w:pPr>
      <w:r w:rsidRPr="004E18AF">
        <w:rPr>
          <w:rFonts w:eastAsia="Times New Roman" w:cs="Calibri"/>
          <w:iCs/>
          <w:color w:val="000000"/>
          <w:szCs w:val="20"/>
          <w:lang w:eastAsia="fr-FR"/>
        </w:rPr>
        <w:t>N’hésitez pas à contacter </w:t>
      </w:r>
      <w:hyperlink r:id="rId13" w:history="1">
        <w:r w:rsidRPr="004E18AF">
          <w:rPr>
            <w:b/>
            <w:color w:val="2B8C71"/>
            <w:szCs w:val="20"/>
          </w:rPr>
          <w:t>engagement@act4nature.com</w:t>
        </w:r>
      </w:hyperlink>
    </w:p>
    <w:p w14:paraId="50F8C7BF" w14:textId="77777777" w:rsidR="004E18AF" w:rsidRPr="00CF2F12" w:rsidRDefault="004E18AF" w:rsidP="004E18AF">
      <w:pPr>
        <w:rPr>
          <w:rFonts w:eastAsia="Times New Roman" w:cs="Calibri"/>
          <w:iCs/>
          <w:color w:val="000000"/>
          <w:sz w:val="18"/>
          <w:lang w:eastAsia="fr-FR"/>
        </w:rPr>
      </w:pPr>
    </w:p>
    <w:p w14:paraId="6218E3A8" w14:textId="4795D9FD" w:rsidR="005E3896" w:rsidRPr="004E18AF" w:rsidRDefault="001A2F25" w:rsidP="005E3896">
      <w:pPr>
        <w:rPr>
          <w:b/>
          <w:color w:val="2B8C71"/>
          <w:sz w:val="28"/>
          <w:szCs w:val="33"/>
        </w:rPr>
      </w:pPr>
      <w:r>
        <w:rPr>
          <w:b/>
          <w:color w:val="2B8C71"/>
          <w:sz w:val="28"/>
          <w:szCs w:val="33"/>
        </w:rPr>
        <w:t>Annexe n°</w:t>
      </w:r>
      <w:r w:rsidR="00ED09F5">
        <w:rPr>
          <w:b/>
          <w:color w:val="2B8C71"/>
          <w:sz w:val="28"/>
          <w:szCs w:val="33"/>
        </w:rPr>
        <w:t>1</w:t>
      </w:r>
      <w:r>
        <w:rPr>
          <w:b/>
          <w:color w:val="2B8C71"/>
          <w:sz w:val="28"/>
          <w:szCs w:val="33"/>
        </w:rPr>
        <w:t xml:space="preserve"> - </w:t>
      </w:r>
      <w:r w:rsidR="005E3896" w:rsidRPr="00A95F89">
        <w:rPr>
          <w:b/>
          <w:color w:val="2B8C71"/>
          <w:sz w:val="28"/>
          <w:szCs w:val="33"/>
        </w:rPr>
        <w:t>Engagements communs</w:t>
      </w:r>
    </w:p>
    <w:tbl>
      <w:tblPr>
        <w:tblW w:w="10383" w:type="dxa"/>
        <w:tblCellMar>
          <w:left w:w="70" w:type="dxa"/>
          <w:right w:w="70" w:type="dxa"/>
        </w:tblCellMar>
        <w:tblLook w:val="04A0" w:firstRow="1" w:lastRow="0" w:firstColumn="1" w:lastColumn="0" w:noHBand="0" w:noVBand="1"/>
      </w:tblPr>
      <w:tblGrid>
        <w:gridCol w:w="445"/>
        <w:gridCol w:w="1583"/>
        <w:gridCol w:w="8355"/>
      </w:tblGrid>
      <w:tr w:rsidR="005E3896" w:rsidRPr="005E3896" w14:paraId="45DE5811" w14:textId="77777777" w:rsidTr="004E18AF">
        <w:trPr>
          <w:trHeight w:val="169"/>
        </w:trPr>
        <w:tc>
          <w:tcPr>
            <w:tcW w:w="10383" w:type="dxa"/>
            <w:gridSpan w:val="3"/>
            <w:tcBorders>
              <w:top w:val="single" w:sz="4" w:space="0" w:color="auto"/>
              <w:left w:val="single" w:sz="4" w:space="0" w:color="auto"/>
              <w:bottom w:val="single" w:sz="4" w:space="0" w:color="auto"/>
              <w:right w:val="single" w:sz="4" w:space="0" w:color="auto"/>
            </w:tcBorders>
            <w:shd w:val="clear" w:color="auto" w:fill="A6E4D2"/>
            <w:noWrap/>
            <w:vAlign w:val="center"/>
            <w:hideMark/>
          </w:tcPr>
          <w:p w14:paraId="4E5FA233" w14:textId="77777777" w:rsidR="005E3896" w:rsidRPr="005E3896" w:rsidRDefault="005E3896" w:rsidP="005E3896">
            <w:pPr>
              <w:spacing w:after="0" w:line="240" w:lineRule="auto"/>
              <w:jc w:val="center"/>
              <w:rPr>
                <w:rFonts w:eastAsia="Times New Roman" w:cs="Times New Roman"/>
                <w:b/>
                <w:bCs/>
                <w:color w:val="000000"/>
                <w:sz w:val="24"/>
                <w:szCs w:val="24"/>
                <w:lang w:eastAsia="fr-FR"/>
              </w:rPr>
            </w:pPr>
            <w:r w:rsidRPr="005E3896">
              <w:rPr>
                <w:rFonts w:eastAsia="Times New Roman" w:cs="Times New Roman"/>
                <w:b/>
                <w:bCs/>
                <w:color w:val="000000"/>
                <w:sz w:val="24"/>
                <w:szCs w:val="24"/>
                <w:lang w:eastAsia="fr-FR"/>
              </w:rPr>
              <w:t>Les 10 engagements communs</w:t>
            </w:r>
          </w:p>
        </w:tc>
      </w:tr>
      <w:tr w:rsidR="00311986" w:rsidRPr="005E3896" w14:paraId="10A7C7D7"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CCF0E6"/>
            <w:vAlign w:val="center"/>
            <w:hideMark/>
          </w:tcPr>
          <w:p w14:paraId="7DE56056" w14:textId="5A7B8479" w:rsidR="005E3896" w:rsidRPr="005E3896" w:rsidRDefault="005E3896" w:rsidP="005E3896">
            <w:pPr>
              <w:spacing w:after="0" w:line="240" w:lineRule="auto"/>
              <w:jc w:val="center"/>
              <w:rPr>
                <w:rFonts w:eastAsia="Times New Roman" w:cs="Times New Roman"/>
                <w:b/>
                <w:bCs/>
                <w:color w:val="000000"/>
                <w:szCs w:val="20"/>
                <w:lang w:eastAsia="fr-FR"/>
              </w:rPr>
            </w:pPr>
            <w:r w:rsidRPr="005E3896">
              <w:rPr>
                <w:rFonts w:eastAsia="Times New Roman" w:cs="Times New Roman"/>
                <w:b/>
                <w:bCs/>
                <w:color w:val="000000"/>
                <w:szCs w:val="20"/>
                <w:lang w:eastAsia="fr-FR"/>
              </w:rPr>
              <w:t xml:space="preserve">N° </w:t>
            </w:r>
          </w:p>
        </w:tc>
        <w:tc>
          <w:tcPr>
            <w:tcW w:w="1583" w:type="dxa"/>
            <w:tcBorders>
              <w:top w:val="nil"/>
              <w:left w:val="nil"/>
              <w:bottom w:val="single" w:sz="4" w:space="0" w:color="auto"/>
              <w:right w:val="single" w:sz="4" w:space="0" w:color="auto"/>
            </w:tcBorders>
            <w:shd w:val="clear" w:color="auto" w:fill="CCF0E6"/>
            <w:vAlign w:val="center"/>
            <w:hideMark/>
          </w:tcPr>
          <w:p w14:paraId="63ADAD1D" w14:textId="314DB79C" w:rsidR="005E3896" w:rsidRPr="005E3896" w:rsidRDefault="005E3896" w:rsidP="005E3896">
            <w:pPr>
              <w:spacing w:after="0" w:line="240" w:lineRule="auto"/>
              <w:jc w:val="center"/>
              <w:rPr>
                <w:rFonts w:eastAsia="Times New Roman" w:cs="Times New Roman"/>
                <w:b/>
                <w:bCs/>
                <w:color w:val="000000"/>
                <w:szCs w:val="20"/>
                <w:lang w:eastAsia="fr-FR"/>
              </w:rPr>
            </w:pPr>
            <w:r w:rsidRPr="005E3896">
              <w:rPr>
                <w:rFonts w:eastAsia="Times New Roman" w:cs="Times New Roman"/>
                <w:b/>
                <w:bCs/>
                <w:color w:val="000000"/>
                <w:szCs w:val="20"/>
                <w:lang w:eastAsia="fr-FR"/>
              </w:rPr>
              <w:t>Thème</w:t>
            </w:r>
          </w:p>
        </w:tc>
        <w:tc>
          <w:tcPr>
            <w:tcW w:w="8355" w:type="dxa"/>
            <w:tcBorders>
              <w:top w:val="nil"/>
              <w:left w:val="nil"/>
              <w:bottom w:val="single" w:sz="4" w:space="0" w:color="auto"/>
              <w:right w:val="single" w:sz="4" w:space="0" w:color="auto"/>
            </w:tcBorders>
            <w:shd w:val="clear" w:color="auto" w:fill="CCF0E6"/>
            <w:vAlign w:val="center"/>
            <w:hideMark/>
          </w:tcPr>
          <w:p w14:paraId="18D724B4" w14:textId="2E89403B" w:rsidR="005E3896" w:rsidRPr="005E3896" w:rsidRDefault="005E3896" w:rsidP="005E3896">
            <w:pPr>
              <w:spacing w:after="0" w:line="240" w:lineRule="auto"/>
              <w:jc w:val="center"/>
              <w:rPr>
                <w:rFonts w:eastAsia="Times New Roman" w:cs="Times New Roman"/>
                <w:b/>
                <w:bCs/>
                <w:color w:val="000000"/>
                <w:szCs w:val="20"/>
                <w:lang w:eastAsia="fr-FR"/>
              </w:rPr>
            </w:pPr>
            <w:r>
              <w:rPr>
                <w:rFonts w:eastAsia="Times New Roman" w:cs="Times New Roman"/>
                <w:b/>
                <w:bCs/>
                <w:color w:val="000000"/>
                <w:szCs w:val="20"/>
                <w:lang w:eastAsia="fr-FR"/>
              </w:rPr>
              <w:t>Description</w:t>
            </w:r>
          </w:p>
        </w:tc>
      </w:tr>
      <w:tr w:rsidR="001D5A03" w:rsidRPr="005E3896" w14:paraId="7B105341"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AA2A4C"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1</w:t>
            </w:r>
          </w:p>
        </w:tc>
        <w:tc>
          <w:tcPr>
            <w:tcW w:w="1583" w:type="dxa"/>
            <w:tcBorders>
              <w:top w:val="nil"/>
              <w:left w:val="nil"/>
              <w:bottom w:val="single" w:sz="4" w:space="0" w:color="auto"/>
              <w:right w:val="single" w:sz="4" w:space="0" w:color="auto"/>
            </w:tcBorders>
            <w:shd w:val="clear" w:color="auto" w:fill="auto"/>
            <w:vAlign w:val="center"/>
            <w:hideMark/>
          </w:tcPr>
          <w:p w14:paraId="0E255903"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Stratégie</w:t>
            </w:r>
          </w:p>
        </w:tc>
        <w:tc>
          <w:tcPr>
            <w:tcW w:w="8355" w:type="dxa"/>
            <w:tcBorders>
              <w:top w:val="nil"/>
              <w:left w:val="nil"/>
              <w:bottom w:val="single" w:sz="4" w:space="0" w:color="auto"/>
              <w:right w:val="single" w:sz="4" w:space="0" w:color="auto"/>
            </w:tcBorders>
            <w:shd w:val="clear" w:color="auto" w:fill="auto"/>
            <w:vAlign w:val="center"/>
            <w:hideMark/>
          </w:tcPr>
          <w:p w14:paraId="49D492CB"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Intégrer la biodiversité dans notre stratégie d'entreprise en se fondant sur les connaissances scientifiques disponibles.</w:t>
            </w:r>
          </w:p>
        </w:tc>
      </w:tr>
      <w:tr w:rsidR="001D5A03" w:rsidRPr="005E3896" w14:paraId="297A4548"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56D8D4"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2</w:t>
            </w:r>
          </w:p>
        </w:tc>
        <w:tc>
          <w:tcPr>
            <w:tcW w:w="1583" w:type="dxa"/>
            <w:tcBorders>
              <w:top w:val="nil"/>
              <w:left w:val="nil"/>
              <w:bottom w:val="single" w:sz="4" w:space="0" w:color="auto"/>
              <w:right w:val="single" w:sz="4" w:space="0" w:color="auto"/>
            </w:tcBorders>
            <w:shd w:val="clear" w:color="auto" w:fill="auto"/>
            <w:vAlign w:val="center"/>
            <w:hideMark/>
          </w:tcPr>
          <w:p w14:paraId="6AC90C5D"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Dialogue parties prenantes</w:t>
            </w:r>
          </w:p>
        </w:tc>
        <w:tc>
          <w:tcPr>
            <w:tcW w:w="8355" w:type="dxa"/>
            <w:tcBorders>
              <w:top w:val="nil"/>
              <w:left w:val="nil"/>
              <w:bottom w:val="single" w:sz="4" w:space="0" w:color="auto"/>
              <w:right w:val="single" w:sz="4" w:space="0" w:color="auto"/>
            </w:tcBorders>
            <w:shd w:val="clear" w:color="auto" w:fill="auto"/>
            <w:vAlign w:val="center"/>
            <w:hideMark/>
          </w:tcPr>
          <w:p w14:paraId="3DEC3356"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Dialoguer avec l'ensemble de nos parties prenantes sur leurs attentes, nos impacts, nos actions et nos progrès.</w:t>
            </w:r>
          </w:p>
        </w:tc>
      </w:tr>
      <w:tr w:rsidR="001D5A03" w:rsidRPr="005E3896" w14:paraId="1DB7CCC0"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C0A93B"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3</w:t>
            </w:r>
          </w:p>
        </w:tc>
        <w:tc>
          <w:tcPr>
            <w:tcW w:w="1583" w:type="dxa"/>
            <w:tcBorders>
              <w:top w:val="nil"/>
              <w:left w:val="nil"/>
              <w:bottom w:val="single" w:sz="4" w:space="0" w:color="auto"/>
              <w:right w:val="single" w:sz="4" w:space="0" w:color="auto"/>
            </w:tcBorders>
            <w:shd w:val="clear" w:color="auto" w:fill="auto"/>
            <w:vAlign w:val="center"/>
            <w:hideMark/>
          </w:tcPr>
          <w:p w14:paraId="4429209D" w14:textId="6F47FCCF"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Évaluation</w:t>
            </w:r>
          </w:p>
        </w:tc>
        <w:tc>
          <w:tcPr>
            <w:tcW w:w="8355" w:type="dxa"/>
            <w:tcBorders>
              <w:top w:val="nil"/>
              <w:left w:val="nil"/>
              <w:bottom w:val="single" w:sz="4" w:space="0" w:color="auto"/>
              <w:right w:val="single" w:sz="4" w:space="0" w:color="auto"/>
            </w:tcBorders>
            <w:shd w:val="clear" w:color="auto" w:fill="auto"/>
            <w:vAlign w:val="center"/>
            <w:hideMark/>
          </w:tcPr>
          <w:p w14:paraId="78D4FB40"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Évaluer les différentes composantes de la biodiversité qui nous concernent par des indicateurs d'impacts directs et indirects, de risques et de progrès et, lorsque c'est pertinent pour la prise de décision, évaluer économiquement nos impacts et notre dépendance au bon fonctionnement des écosystèmes.</w:t>
            </w:r>
          </w:p>
        </w:tc>
      </w:tr>
      <w:tr w:rsidR="001D5A03" w:rsidRPr="005E3896" w14:paraId="6CC8FA99"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369706"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4</w:t>
            </w:r>
          </w:p>
        </w:tc>
        <w:tc>
          <w:tcPr>
            <w:tcW w:w="1583" w:type="dxa"/>
            <w:tcBorders>
              <w:top w:val="nil"/>
              <w:left w:val="nil"/>
              <w:bottom w:val="single" w:sz="4" w:space="0" w:color="auto"/>
              <w:right w:val="single" w:sz="4" w:space="0" w:color="auto"/>
            </w:tcBorders>
            <w:shd w:val="clear" w:color="auto" w:fill="auto"/>
            <w:vAlign w:val="center"/>
            <w:hideMark/>
          </w:tcPr>
          <w:p w14:paraId="5C4CA0A3" w14:textId="183218A9"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Chaîne de valeur</w:t>
            </w:r>
          </w:p>
        </w:tc>
        <w:tc>
          <w:tcPr>
            <w:tcW w:w="8355" w:type="dxa"/>
            <w:tcBorders>
              <w:top w:val="nil"/>
              <w:left w:val="nil"/>
              <w:bottom w:val="single" w:sz="4" w:space="0" w:color="auto"/>
              <w:right w:val="single" w:sz="4" w:space="0" w:color="auto"/>
            </w:tcBorders>
            <w:shd w:val="clear" w:color="auto" w:fill="auto"/>
            <w:vAlign w:val="center"/>
            <w:hideMark/>
          </w:tcPr>
          <w:p w14:paraId="02BB76CB"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Promouvoir l'intégration progressive de la biodiversité dans les décisions tout au long de nos chaînes de valeur, de la production des matières premières naturelles jusqu'à la fin de vie des produits après usage par les consommateurs.</w:t>
            </w:r>
          </w:p>
        </w:tc>
      </w:tr>
      <w:tr w:rsidR="001D5A03" w:rsidRPr="005E3896" w14:paraId="4063639F" w14:textId="77777777" w:rsidTr="009550AB">
        <w:trPr>
          <w:trHeight w:val="41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42A9E8"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5</w:t>
            </w:r>
          </w:p>
        </w:tc>
        <w:tc>
          <w:tcPr>
            <w:tcW w:w="1583" w:type="dxa"/>
            <w:tcBorders>
              <w:top w:val="nil"/>
              <w:left w:val="nil"/>
              <w:bottom w:val="single" w:sz="4" w:space="0" w:color="auto"/>
              <w:right w:val="single" w:sz="4" w:space="0" w:color="auto"/>
            </w:tcBorders>
            <w:shd w:val="clear" w:color="auto" w:fill="auto"/>
            <w:vAlign w:val="center"/>
            <w:hideMark/>
          </w:tcPr>
          <w:p w14:paraId="197D1076" w14:textId="4AB47B7D" w:rsidR="005E3896" w:rsidRPr="005E3896" w:rsidRDefault="00ED09F5" w:rsidP="005E3896">
            <w:pPr>
              <w:spacing w:after="0" w:line="240" w:lineRule="auto"/>
              <w:jc w:val="center"/>
              <w:rPr>
                <w:rFonts w:eastAsia="Times New Roman" w:cs="Times New Roman"/>
                <w:color w:val="000000"/>
                <w:szCs w:val="20"/>
                <w:lang w:eastAsia="fr-FR"/>
              </w:rPr>
            </w:pPr>
            <w:r>
              <w:rPr>
                <w:rFonts w:eastAsia="Times New Roman" w:cs="Times New Roman"/>
                <w:color w:val="000000"/>
                <w:szCs w:val="20"/>
                <w:lang w:eastAsia="fr-FR"/>
              </w:rPr>
              <w:t>Zéro</w:t>
            </w:r>
            <w:r w:rsidR="00561899">
              <w:rPr>
                <w:rFonts w:eastAsia="Times New Roman" w:cs="Times New Roman"/>
                <w:color w:val="000000"/>
                <w:szCs w:val="20"/>
                <w:lang w:eastAsia="fr-FR"/>
              </w:rPr>
              <w:t xml:space="preserve"> perte nette </w:t>
            </w:r>
          </w:p>
        </w:tc>
        <w:tc>
          <w:tcPr>
            <w:tcW w:w="8355" w:type="dxa"/>
            <w:tcBorders>
              <w:top w:val="nil"/>
              <w:left w:val="nil"/>
              <w:bottom w:val="single" w:sz="4" w:space="0" w:color="auto"/>
              <w:right w:val="single" w:sz="4" w:space="0" w:color="auto"/>
            </w:tcBorders>
            <w:shd w:val="clear" w:color="auto" w:fill="auto"/>
            <w:vAlign w:val="center"/>
            <w:hideMark/>
          </w:tcPr>
          <w:p w14:paraId="6DED36FC"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Éviter en premier lieu, réduire et en dernier lieu compenser nos impacts, en visant au cas par cas au moins une absence de perte nette, voire un gain net de biodiversité, dans nos activités et zones géographiques d'influence, et en prenant en compte les besoins d'adaptation des écosystèmes au changement climatique.</w:t>
            </w:r>
          </w:p>
        </w:tc>
      </w:tr>
      <w:tr w:rsidR="001D5A03" w:rsidRPr="005E3896" w14:paraId="6B8064AC"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F1B130"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6</w:t>
            </w:r>
          </w:p>
        </w:tc>
        <w:tc>
          <w:tcPr>
            <w:tcW w:w="1583" w:type="dxa"/>
            <w:tcBorders>
              <w:top w:val="nil"/>
              <w:left w:val="nil"/>
              <w:bottom w:val="single" w:sz="4" w:space="0" w:color="auto"/>
              <w:right w:val="single" w:sz="4" w:space="0" w:color="auto"/>
            </w:tcBorders>
            <w:shd w:val="clear" w:color="auto" w:fill="auto"/>
            <w:vAlign w:val="center"/>
            <w:hideMark/>
          </w:tcPr>
          <w:p w14:paraId="362763E4" w14:textId="5234FA18"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Solutions fondées sur la Nature</w:t>
            </w:r>
          </w:p>
        </w:tc>
        <w:tc>
          <w:tcPr>
            <w:tcW w:w="8355" w:type="dxa"/>
            <w:tcBorders>
              <w:top w:val="nil"/>
              <w:left w:val="nil"/>
              <w:bottom w:val="single" w:sz="4" w:space="0" w:color="auto"/>
              <w:right w:val="single" w:sz="4" w:space="0" w:color="auto"/>
            </w:tcBorders>
            <w:shd w:val="clear" w:color="auto" w:fill="auto"/>
            <w:vAlign w:val="center"/>
            <w:hideMark/>
          </w:tcPr>
          <w:p w14:paraId="202FF96C"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Développer en priorité des Solutions fondées sur la Nature, en nous assurant que leur mise en œuvre est conduite de façon scientifiquement fondée et bénéfique pour la biodiversité, notamment en promouvant une certaine variété dans ces solutions.</w:t>
            </w:r>
          </w:p>
        </w:tc>
      </w:tr>
      <w:tr w:rsidR="001D5A03" w:rsidRPr="005E3896" w14:paraId="521E1903"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A2FC6B"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7</w:t>
            </w:r>
          </w:p>
        </w:tc>
        <w:tc>
          <w:tcPr>
            <w:tcW w:w="1583" w:type="dxa"/>
            <w:tcBorders>
              <w:top w:val="nil"/>
              <w:left w:val="nil"/>
              <w:bottom w:val="single" w:sz="4" w:space="0" w:color="auto"/>
              <w:right w:val="single" w:sz="4" w:space="0" w:color="auto"/>
            </w:tcBorders>
            <w:shd w:val="clear" w:color="auto" w:fill="auto"/>
            <w:vAlign w:val="center"/>
            <w:hideMark/>
          </w:tcPr>
          <w:p w14:paraId="02BA57F0" w14:textId="6FAC9B20"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Dialogue pouvoirs publics</w:t>
            </w:r>
          </w:p>
        </w:tc>
        <w:tc>
          <w:tcPr>
            <w:tcW w:w="8355" w:type="dxa"/>
            <w:tcBorders>
              <w:top w:val="nil"/>
              <w:left w:val="nil"/>
              <w:bottom w:val="single" w:sz="4" w:space="0" w:color="auto"/>
              <w:right w:val="single" w:sz="4" w:space="0" w:color="auto"/>
            </w:tcBorders>
            <w:shd w:val="clear" w:color="auto" w:fill="auto"/>
            <w:vAlign w:val="center"/>
            <w:hideMark/>
          </w:tcPr>
          <w:p w14:paraId="41CC351B" w14:textId="2F74263C"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Intégrer la biodiversité dans notre dialogue avec les pouvoirs publics, de manière à appuyer la prise en compte de cet enjeu dans les politiques publiques ; lorsque nous y sommes invités, contribuer aux stratégies nationales pour la biodiversité des pays dans lesquels nous intervenons.</w:t>
            </w:r>
          </w:p>
        </w:tc>
      </w:tr>
      <w:tr w:rsidR="001D5A03" w:rsidRPr="005E3896" w14:paraId="4269B750" w14:textId="77777777" w:rsidTr="009550AB">
        <w:trPr>
          <w:trHeight w:val="3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B26E84"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8</w:t>
            </w:r>
          </w:p>
        </w:tc>
        <w:tc>
          <w:tcPr>
            <w:tcW w:w="1583" w:type="dxa"/>
            <w:tcBorders>
              <w:top w:val="nil"/>
              <w:left w:val="nil"/>
              <w:bottom w:val="single" w:sz="4" w:space="0" w:color="auto"/>
              <w:right w:val="single" w:sz="4" w:space="0" w:color="auto"/>
            </w:tcBorders>
            <w:shd w:val="clear" w:color="auto" w:fill="auto"/>
            <w:vAlign w:val="center"/>
            <w:hideMark/>
          </w:tcPr>
          <w:p w14:paraId="4346A368" w14:textId="7D05F250" w:rsidR="005E3896" w:rsidRPr="005E3896" w:rsidRDefault="00311986" w:rsidP="005E3896">
            <w:pPr>
              <w:spacing w:after="0" w:line="240" w:lineRule="auto"/>
              <w:jc w:val="center"/>
              <w:rPr>
                <w:rFonts w:eastAsia="Times New Roman" w:cs="Times New Roman"/>
                <w:color w:val="000000"/>
                <w:szCs w:val="20"/>
                <w:lang w:eastAsia="fr-FR"/>
              </w:rPr>
            </w:pPr>
            <w:r>
              <w:rPr>
                <w:rFonts w:eastAsia="Times New Roman" w:cs="Times New Roman"/>
                <w:color w:val="000000"/>
                <w:szCs w:val="20"/>
                <w:lang w:eastAsia="fr-FR"/>
              </w:rPr>
              <w:t>Sensibilisation et formation</w:t>
            </w:r>
          </w:p>
        </w:tc>
        <w:tc>
          <w:tcPr>
            <w:tcW w:w="8355" w:type="dxa"/>
            <w:tcBorders>
              <w:top w:val="nil"/>
              <w:left w:val="nil"/>
              <w:bottom w:val="single" w:sz="4" w:space="0" w:color="auto"/>
              <w:right w:val="single" w:sz="4" w:space="0" w:color="auto"/>
            </w:tcBorders>
            <w:shd w:val="clear" w:color="auto" w:fill="auto"/>
            <w:vAlign w:val="center"/>
            <w:hideMark/>
          </w:tcPr>
          <w:p w14:paraId="07F7A460"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Sensibiliser et former nos collaborateurs à la biodiversité et à sa relation avec leurs métiers ; promouvoir et encourager leurs initiatives en faveur de la nature et accorder une reconnaissance à ces actions et pratiques.</w:t>
            </w:r>
          </w:p>
        </w:tc>
      </w:tr>
      <w:tr w:rsidR="001D5A03" w:rsidRPr="005E3896" w14:paraId="3F19E2C1"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AA59FE"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9</w:t>
            </w:r>
          </w:p>
        </w:tc>
        <w:tc>
          <w:tcPr>
            <w:tcW w:w="1583" w:type="dxa"/>
            <w:tcBorders>
              <w:top w:val="nil"/>
              <w:left w:val="nil"/>
              <w:bottom w:val="single" w:sz="4" w:space="0" w:color="auto"/>
              <w:right w:val="single" w:sz="4" w:space="0" w:color="auto"/>
            </w:tcBorders>
            <w:shd w:val="clear" w:color="auto" w:fill="auto"/>
            <w:vAlign w:val="center"/>
            <w:hideMark/>
          </w:tcPr>
          <w:p w14:paraId="5E4B4E9F" w14:textId="4F3329E0" w:rsidR="005E3896" w:rsidRPr="005E3896" w:rsidRDefault="005E3896" w:rsidP="0031198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Partenariat</w:t>
            </w:r>
            <w:r w:rsidR="00311986">
              <w:rPr>
                <w:rFonts w:eastAsia="Times New Roman" w:cs="Times New Roman"/>
                <w:color w:val="000000"/>
                <w:szCs w:val="20"/>
                <w:lang w:eastAsia="fr-FR"/>
              </w:rPr>
              <w:t>s</w:t>
            </w:r>
          </w:p>
        </w:tc>
        <w:tc>
          <w:tcPr>
            <w:tcW w:w="8355" w:type="dxa"/>
            <w:tcBorders>
              <w:top w:val="nil"/>
              <w:left w:val="nil"/>
              <w:bottom w:val="single" w:sz="4" w:space="0" w:color="auto"/>
              <w:right w:val="single" w:sz="4" w:space="0" w:color="auto"/>
            </w:tcBorders>
            <w:shd w:val="clear" w:color="auto" w:fill="auto"/>
            <w:vAlign w:val="center"/>
            <w:hideMark/>
          </w:tcPr>
          <w:p w14:paraId="0A141297"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Mobiliser les ressources et établir les partenariats appropriés pour soutenir nos actions concrètes et en assurer le suivi.</w:t>
            </w:r>
          </w:p>
        </w:tc>
      </w:tr>
      <w:tr w:rsidR="001D5A03" w:rsidRPr="005E3896" w14:paraId="0118A7F1" w14:textId="77777777" w:rsidTr="009550AB">
        <w:trPr>
          <w:trHeight w:val="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1CCCEB" w14:textId="77777777" w:rsidR="005E3896" w:rsidRPr="005E3896" w:rsidRDefault="005E3896" w:rsidP="005E3896">
            <w:pPr>
              <w:spacing w:after="0" w:line="240" w:lineRule="auto"/>
              <w:jc w:val="center"/>
              <w:rPr>
                <w:rFonts w:eastAsia="Times New Roman" w:cs="Times New Roman"/>
                <w:color w:val="000000"/>
                <w:szCs w:val="20"/>
                <w:lang w:eastAsia="fr-FR"/>
              </w:rPr>
            </w:pPr>
            <w:r w:rsidRPr="005E3896">
              <w:rPr>
                <w:rFonts w:eastAsia="Times New Roman" w:cs="Times New Roman"/>
                <w:color w:val="000000"/>
                <w:szCs w:val="20"/>
                <w:lang w:eastAsia="fr-FR"/>
              </w:rPr>
              <w:t>10</w:t>
            </w:r>
          </w:p>
        </w:tc>
        <w:tc>
          <w:tcPr>
            <w:tcW w:w="1583" w:type="dxa"/>
            <w:tcBorders>
              <w:top w:val="nil"/>
              <w:left w:val="nil"/>
              <w:bottom w:val="single" w:sz="4" w:space="0" w:color="auto"/>
              <w:right w:val="single" w:sz="4" w:space="0" w:color="auto"/>
            </w:tcBorders>
            <w:shd w:val="clear" w:color="auto" w:fill="auto"/>
            <w:vAlign w:val="center"/>
            <w:hideMark/>
          </w:tcPr>
          <w:p w14:paraId="6EEE4629" w14:textId="4191D7BB" w:rsidR="005E3896" w:rsidRPr="005E3896" w:rsidRDefault="00311986" w:rsidP="005E3896">
            <w:pPr>
              <w:spacing w:after="0" w:line="240" w:lineRule="auto"/>
              <w:jc w:val="center"/>
              <w:rPr>
                <w:rFonts w:eastAsia="Times New Roman" w:cs="Times New Roman"/>
                <w:color w:val="000000"/>
                <w:szCs w:val="20"/>
                <w:lang w:eastAsia="fr-FR"/>
              </w:rPr>
            </w:pPr>
            <w:r>
              <w:rPr>
                <w:rFonts w:eastAsia="Times New Roman" w:cs="Times New Roman"/>
                <w:color w:val="000000"/>
                <w:szCs w:val="20"/>
                <w:lang w:eastAsia="fr-FR"/>
              </w:rPr>
              <w:t>Reporting</w:t>
            </w:r>
          </w:p>
        </w:tc>
        <w:tc>
          <w:tcPr>
            <w:tcW w:w="8355" w:type="dxa"/>
            <w:tcBorders>
              <w:top w:val="nil"/>
              <w:left w:val="nil"/>
              <w:bottom w:val="single" w:sz="4" w:space="0" w:color="auto"/>
              <w:right w:val="single" w:sz="4" w:space="0" w:color="auto"/>
            </w:tcBorders>
            <w:shd w:val="clear" w:color="auto" w:fill="auto"/>
            <w:vAlign w:val="center"/>
            <w:hideMark/>
          </w:tcPr>
          <w:p w14:paraId="46067739" w14:textId="77777777" w:rsidR="005E3896" w:rsidRPr="005E3896" w:rsidRDefault="005E3896" w:rsidP="005E3896">
            <w:pPr>
              <w:spacing w:after="0" w:line="240" w:lineRule="auto"/>
              <w:rPr>
                <w:rFonts w:eastAsia="Times New Roman" w:cs="Times New Roman"/>
                <w:color w:val="000000"/>
                <w:szCs w:val="20"/>
                <w:lang w:eastAsia="fr-FR"/>
              </w:rPr>
            </w:pPr>
            <w:r w:rsidRPr="005E3896">
              <w:rPr>
                <w:rFonts w:eastAsia="Times New Roman" w:cs="Times New Roman"/>
                <w:color w:val="000000"/>
                <w:szCs w:val="20"/>
                <w:lang w:eastAsia="fr-FR"/>
              </w:rPr>
              <w:t>Rendre compte publiquement de la mise en œuvre de ces engagements et nos engagements individuels détaillés ci-après.</w:t>
            </w:r>
          </w:p>
        </w:tc>
      </w:tr>
    </w:tbl>
    <w:p w14:paraId="2B63F3DD" w14:textId="3761447A" w:rsidR="009550AB" w:rsidRDefault="009550AB" w:rsidP="00ED09F5">
      <w:pPr>
        <w:pStyle w:val="Titre2"/>
        <w:spacing w:before="120" w:after="240" w:line="360" w:lineRule="atLeast"/>
        <w:textAlignment w:val="baseline"/>
        <w:rPr>
          <w:rFonts w:ascii="Verdana" w:hAnsi="Verdana"/>
          <w:b/>
          <w:color w:val="2B8C71"/>
          <w:sz w:val="28"/>
          <w:szCs w:val="33"/>
        </w:rPr>
      </w:pPr>
      <w:r w:rsidRPr="003B6261">
        <w:rPr>
          <w:noProof/>
          <w:color w:val="3F3F3F"/>
          <w:sz w:val="33"/>
          <w:szCs w:val="33"/>
          <w:lang w:eastAsia="fr-FR"/>
        </w:rPr>
        <w:lastRenderedPageBreak/>
        <w:drawing>
          <wp:anchor distT="0" distB="0" distL="114300" distR="114300" simplePos="0" relativeHeight="251664384" behindDoc="0" locked="0" layoutInCell="1" allowOverlap="1" wp14:anchorId="298CC274" wp14:editId="5880C2EB">
            <wp:simplePos x="0" y="0"/>
            <wp:positionH relativeFrom="margin">
              <wp:align>left</wp:align>
            </wp:positionH>
            <wp:positionV relativeFrom="paragraph">
              <wp:posOffset>-564028</wp:posOffset>
            </wp:positionV>
            <wp:extent cx="1720850" cy="711200"/>
            <wp:effectExtent l="0" t="0" r="0" b="0"/>
            <wp:wrapNone/>
            <wp:docPr id="2" name="Image 2">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5A8429C-7C1D-4581-85E1-6EA7E917A5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711200"/>
                    </a:xfrm>
                    <a:prstGeom prst="rect">
                      <a:avLst/>
                    </a:prstGeom>
                  </pic:spPr>
                </pic:pic>
              </a:graphicData>
            </a:graphic>
          </wp:anchor>
        </w:drawing>
      </w:r>
    </w:p>
    <w:p w14:paraId="31BC4194" w14:textId="2BE28062" w:rsidR="00ED09F5" w:rsidRDefault="00ED09F5" w:rsidP="00ED09F5">
      <w:pPr>
        <w:pStyle w:val="Titre2"/>
        <w:spacing w:before="120" w:after="240" w:line="360" w:lineRule="atLeast"/>
        <w:textAlignment w:val="baseline"/>
        <w:rPr>
          <w:rFonts w:ascii="Verdana" w:hAnsi="Verdana"/>
          <w:b/>
          <w:color w:val="2B8C71"/>
          <w:sz w:val="28"/>
          <w:szCs w:val="33"/>
        </w:rPr>
      </w:pPr>
      <w:r>
        <w:rPr>
          <w:rFonts w:ascii="Verdana" w:hAnsi="Verdana"/>
          <w:b/>
          <w:color w:val="2B8C71"/>
          <w:sz w:val="28"/>
          <w:szCs w:val="33"/>
        </w:rPr>
        <w:t xml:space="preserve">Annexe n°2 - </w:t>
      </w:r>
      <w:r w:rsidRPr="00A95F89">
        <w:rPr>
          <w:rFonts w:ascii="Verdana" w:hAnsi="Verdana"/>
          <w:b/>
          <w:color w:val="2B8C71"/>
          <w:sz w:val="28"/>
          <w:szCs w:val="33"/>
        </w:rPr>
        <w:t>Critères SMART</w:t>
      </w:r>
    </w:p>
    <w:p w14:paraId="1E2C9BEA" w14:textId="77777777" w:rsidR="00ED09F5" w:rsidRPr="001C6C7D" w:rsidRDefault="00ED09F5" w:rsidP="00ED09F5"/>
    <w:tbl>
      <w:tblPr>
        <w:tblW w:w="10539" w:type="dxa"/>
        <w:tblCellMar>
          <w:left w:w="70" w:type="dxa"/>
          <w:right w:w="70" w:type="dxa"/>
        </w:tblCellMar>
        <w:tblLook w:val="04A0" w:firstRow="1" w:lastRow="0" w:firstColumn="1" w:lastColumn="0" w:noHBand="0" w:noVBand="1"/>
      </w:tblPr>
      <w:tblGrid>
        <w:gridCol w:w="569"/>
        <w:gridCol w:w="1994"/>
        <w:gridCol w:w="7976"/>
      </w:tblGrid>
      <w:tr w:rsidR="00ED09F5" w:rsidRPr="003C2F92" w14:paraId="3ED2331B" w14:textId="77777777" w:rsidTr="00D97860">
        <w:trPr>
          <w:trHeight w:val="671"/>
        </w:trPr>
        <w:tc>
          <w:tcPr>
            <w:tcW w:w="569" w:type="dxa"/>
            <w:tcBorders>
              <w:top w:val="nil"/>
              <w:left w:val="nil"/>
              <w:bottom w:val="nil"/>
              <w:right w:val="nil"/>
            </w:tcBorders>
            <w:shd w:val="clear" w:color="auto" w:fill="auto"/>
            <w:noWrap/>
            <w:vAlign w:val="bottom"/>
            <w:hideMark/>
          </w:tcPr>
          <w:p w14:paraId="30662EFC" w14:textId="77777777" w:rsidR="00ED09F5" w:rsidRPr="003C2F92" w:rsidRDefault="00ED09F5" w:rsidP="00D97860">
            <w:pPr>
              <w:spacing w:after="0" w:line="240" w:lineRule="auto"/>
              <w:rPr>
                <w:rFonts w:ascii="Times New Roman" w:eastAsia="Times New Roman" w:hAnsi="Times New Roman" w:cs="Times New Roman"/>
                <w:sz w:val="24"/>
                <w:szCs w:val="24"/>
                <w:lang w:eastAsia="fr-FR"/>
              </w:rPr>
            </w:pPr>
          </w:p>
        </w:tc>
        <w:tc>
          <w:tcPr>
            <w:tcW w:w="9970" w:type="dxa"/>
            <w:gridSpan w:val="2"/>
            <w:tcBorders>
              <w:top w:val="single" w:sz="4" w:space="0" w:color="auto"/>
              <w:left w:val="single" w:sz="4" w:space="0" w:color="auto"/>
              <w:bottom w:val="single" w:sz="4" w:space="0" w:color="auto"/>
              <w:right w:val="single" w:sz="4" w:space="0" w:color="auto"/>
            </w:tcBorders>
            <w:shd w:val="clear" w:color="auto" w:fill="A6E4D2"/>
            <w:noWrap/>
            <w:vAlign w:val="center"/>
            <w:hideMark/>
          </w:tcPr>
          <w:p w14:paraId="5B253E41" w14:textId="77777777" w:rsidR="00ED09F5" w:rsidRPr="003C2F92" w:rsidRDefault="00ED09F5" w:rsidP="00D97860">
            <w:pPr>
              <w:spacing w:after="0" w:line="240" w:lineRule="auto"/>
              <w:jc w:val="center"/>
              <w:rPr>
                <w:rFonts w:eastAsia="Times New Roman" w:cs="Calibri"/>
                <w:b/>
                <w:bCs/>
                <w:color w:val="000000"/>
                <w:sz w:val="24"/>
                <w:szCs w:val="24"/>
                <w:lang w:eastAsia="fr-FR"/>
              </w:rPr>
            </w:pPr>
            <w:r w:rsidRPr="003C2F92">
              <w:rPr>
                <w:rFonts w:eastAsia="Times New Roman" w:cs="Calibri"/>
                <w:b/>
                <w:bCs/>
                <w:color w:val="000000"/>
                <w:sz w:val="24"/>
                <w:szCs w:val="24"/>
                <w:lang w:eastAsia="fr-FR"/>
              </w:rPr>
              <w:t>Critères SMART</w:t>
            </w:r>
          </w:p>
        </w:tc>
      </w:tr>
      <w:tr w:rsidR="00ED09F5" w:rsidRPr="003C2F92" w14:paraId="37CB280B" w14:textId="77777777" w:rsidTr="00D97860">
        <w:trPr>
          <w:trHeight w:val="75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7771"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S</w:t>
            </w:r>
          </w:p>
        </w:tc>
        <w:tc>
          <w:tcPr>
            <w:tcW w:w="1994" w:type="dxa"/>
            <w:tcBorders>
              <w:top w:val="nil"/>
              <w:left w:val="nil"/>
              <w:bottom w:val="single" w:sz="4" w:space="0" w:color="auto"/>
              <w:right w:val="single" w:sz="4" w:space="0" w:color="auto"/>
            </w:tcBorders>
            <w:shd w:val="clear" w:color="auto" w:fill="auto"/>
            <w:vAlign w:val="center"/>
            <w:hideMark/>
          </w:tcPr>
          <w:p w14:paraId="0395DB5C"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Spécifique</w:t>
            </w:r>
          </w:p>
        </w:tc>
        <w:tc>
          <w:tcPr>
            <w:tcW w:w="7975" w:type="dxa"/>
            <w:tcBorders>
              <w:top w:val="nil"/>
              <w:left w:val="nil"/>
              <w:bottom w:val="single" w:sz="4" w:space="0" w:color="auto"/>
              <w:right w:val="single" w:sz="4" w:space="0" w:color="auto"/>
            </w:tcBorders>
            <w:shd w:val="clear" w:color="auto" w:fill="auto"/>
            <w:vAlign w:val="center"/>
            <w:hideMark/>
          </w:tcPr>
          <w:p w14:paraId="270CF978"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Ensemble d'actions pouvant être de natures diverses et avoir des liens directs et indirects avec la biodiversité.</w:t>
            </w:r>
          </w:p>
        </w:tc>
      </w:tr>
      <w:tr w:rsidR="00ED09F5" w:rsidRPr="003C2F92" w14:paraId="033C95F4" w14:textId="77777777" w:rsidTr="00D97860">
        <w:trPr>
          <w:trHeight w:val="15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07CBF15C"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M</w:t>
            </w:r>
          </w:p>
        </w:tc>
        <w:tc>
          <w:tcPr>
            <w:tcW w:w="1994" w:type="dxa"/>
            <w:tcBorders>
              <w:top w:val="nil"/>
              <w:left w:val="nil"/>
              <w:bottom w:val="single" w:sz="4" w:space="0" w:color="auto"/>
              <w:right w:val="single" w:sz="4" w:space="0" w:color="auto"/>
            </w:tcBorders>
            <w:shd w:val="clear" w:color="auto" w:fill="auto"/>
            <w:vAlign w:val="center"/>
            <w:hideMark/>
          </w:tcPr>
          <w:p w14:paraId="35F71536"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Mesurable</w:t>
            </w:r>
          </w:p>
        </w:tc>
        <w:tc>
          <w:tcPr>
            <w:tcW w:w="7975" w:type="dxa"/>
            <w:tcBorders>
              <w:top w:val="nil"/>
              <w:left w:val="nil"/>
              <w:bottom w:val="single" w:sz="4" w:space="0" w:color="auto"/>
              <w:right w:val="single" w:sz="4" w:space="0" w:color="auto"/>
            </w:tcBorders>
            <w:shd w:val="clear" w:color="auto" w:fill="auto"/>
            <w:vAlign w:val="center"/>
            <w:hideMark/>
          </w:tcPr>
          <w:p w14:paraId="62F59AB2"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Il est possible d'en suivre la mise en œuvre effective par des indicateurs d'impacts directs et indirects, de risques et de progrès ; il est également possible d'en identifier, suivre et évaluer les effets sur l'état de la biodiversité et sur l'évolution des comportements d'acteurs.</w:t>
            </w:r>
          </w:p>
        </w:tc>
      </w:tr>
      <w:tr w:rsidR="00ED09F5" w:rsidRPr="003C2F92" w14:paraId="322BAF54" w14:textId="77777777" w:rsidTr="00D97860">
        <w:trPr>
          <w:trHeight w:val="15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6516BB6"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A</w:t>
            </w:r>
          </w:p>
        </w:tc>
        <w:tc>
          <w:tcPr>
            <w:tcW w:w="1994" w:type="dxa"/>
            <w:tcBorders>
              <w:top w:val="nil"/>
              <w:left w:val="nil"/>
              <w:bottom w:val="single" w:sz="4" w:space="0" w:color="auto"/>
              <w:right w:val="single" w:sz="4" w:space="0" w:color="auto"/>
            </w:tcBorders>
            <w:shd w:val="clear" w:color="auto" w:fill="auto"/>
            <w:vAlign w:val="center"/>
            <w:hideMark/>
          </w:tcPr>
          <w:p w14:paraId="3C9DF631"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Additionnel</w:t>
            </w:r>
          </w:p>
        </w:tc>
        <w:tc>
          <w:tcPr>
            <w:tcW w:w="7975" w:type="dxa"/>
            <w:tcBorders>
              <w:top w:val="nil"/>
              <w:left w:val="nil"/>
              <w:bottom w:val="single" w:sz="4" w:space="0" w:color="auto"/>
              <w:right w:val="single" w:sz="4" w:space="0" w:color="auto"/>
            </w:tcBorders>
            <w:shd w:val="clear" w:color="auto" w:fill="auto"/>
            <w:vAlign w:val="center"/>
            <w:hideMark/>
          </w:tcPr>
          <w:p w14:paraId="12FA94D0"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Qui va au-delà du simple respect de la législation et de la réglementation, mais aussi peut être additionnel par rapport à la politique passée et actuelle de l'entreprise. Qui conduit à des effets positifs, significatifs, matériels, directs ou indirects, sur la biodiversité sans effets négatifs.</w:t>
            </w:r>
          </w:p>
        </w:tc>
      </w:tr>
      <w:tr w:rsidR="00ED09F5" w:rsidRPr="003C2F92" w14:paraId="39D76861" w14:textId="77777777" w:rsidTr="00D97860">
        <w:trPr>
          <w:trHeight w:val="1509"/>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0F1F318"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R</w:t>
            </w:r>
          </w:p>
        </w:tc>
        <w:tc>
          <w:tcPr>
            <w:tcW w:w="1994" w:type="dxa"/>
            <w:tcBorders>
              <w:top w:val="nil"/>
              <w:left w:val="nil"/>
              <w:bottom w:val="single" w:sz="4" w:space="0" w:color="auto"/>
              <w:right w:val="single" w:sz="4" w:space="0" w:color="auto"/>
            </w:tcBorders>
            <w:shd w:val="clear" w:color="auto" w:fill="auto"/>
            <w:vAlign w:val="center"/>
            <w:hideMark/>
          </w:tcPr>
          <w:p w14:paraId="6D07C7CB"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Réaliste</w:t>
            </w:r>
          </w:p>
        </w:tc>
        <w:tc>
          <w:tcPr>
            <w:tcW w:w="7975" w:type="dxa"/>
            <w:tcBorders>
              <w:top w:val="nil"/>
              <w:left w:val="nil"/>
              <w:bottom w:val="single" w:sz="4" w:space="0" w:color="auto"/>
              <w:right w:val="single" w:sz="4" w:space="0" w:color="auto"/>
            </w:tcBorders>
            <w:shd w:val="clear" w:color="auto" w:fill="auto"/>
            <w:vAlign w:val="center"/>
            <w:hideMark/>
          </w:tcPr>
          <w:p w14:paraId="5E889C0C"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En cohérence avec l'ensemble des activités de l'entreprise signataire, que ce soit en termes d'évitement, réduction des impacts négatifs ou de mesures favorables à la biodiversité. Les objectifs des actions sont définis de façon proportionnée à la taille, aux moyens et aux activités de l'entreprise.</w:t>
            </w:r>
          </w:p>
        </w:tc>
      </w:tr>
      <w:tr w:rsidR="00ED09F5" w:rsidRPr="003C2F92" w14:paraId="4D09F48F" w14:textId="77777777" w:rsidTr="00D97860">
        <w:trPr>
          <w:trHeight w:val="113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7CC19EC"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T</w:t>
            </w:r>
          </w:p>
        </w:tc>
        <w:tc>
          <w:tcPr>
            <w:tcW w:w="1994" w:type="dxa"/>
            <w:tcBorders>
              <w:top w:val="nil"/>
              <w:left w:val="nil"/>
              <w:bottom w:val="single" w:sz="4" w:space="0" w:color="auto"/>
              <w:right w:val="single" w:sz="4" w:space="0" w:color="auto"/>
            </w:tcBorders>
            <w:shd w:val="clear" w:color="auto" w:fill="auto"/>
            <w:vAlign w:val="center"/>
            <w:hideMark/>
          </w:tcPr>
          <w:p w14:paraId="0C0B2D8E" w14:textId="77777777" w:rsidR="00ED09F5" w:rsidRPr="003C2F92" w:rsidRDefault="00ED09F5" w:rsidP="00D97860">
            <w:pPr>
              <w:spacing w:after="0" w:line="240" w:lineRule="auto"/>
              <w:jc w:val="center"/>
              <w:rPr>
                <w:rFonts w:eastAsia="Times New Roman" w:cs="Calibri"/>
                <w:b/>
                <w:bCs/>
                <w:color w:val="000000"/>
                <w:szCs w:val="20"/>
                <w:lang w:eastAsia="fr-FR"/>
              </w:rPr>
            </w:pPr>
            <w:r w:rsidRPr="003C2F92">
              <w:rPr>
                <w:rFonts w:eastAsia="Times New Roman" w:cs="Calibri"/>
                <w:b/>
                <w:bCs/>
                <w:color w:val="000000"/>
                <w:szCs w:val="20"/>
                <w:lang w:eastAsia="fr-FR"/>
              </w:rPr>
              <w:t>Temporellement encadré</w:t>
            </w:r>
          </w:p>
        </w:tc>
        <w:tc>
          <w:tcPr>
            <w:tcW w:w="7975" w:type="dxa"/>
            <w:tcBorders>
              <w:top w:val="nil"/>
              <w:left w:val="nil"/>
              <w:bottom w:val="single" w:sz="4" w:space="0" w:color="auto"/>
              <w:right w:val="single" w:sz="4" w:space="0" w:color="auto"/>
            </w:tcBorders>
            <w:shd w:val="clear" w:color="auto" w:fill="auto"/>
            <w:vAlign w:val="center"/>
            <w:hideMark/>
          </w:tcPr>
          <w:p w14:paraId="23DF6A9E" w14:textId="77777777" w:rsidR="00ED09F5" w:rsidRPr="003C2F92" w:rsidRDefault="00ED09F5" w:rsidP="00D97860">
            <w:pPr>
              <w:spacing w:after="0" w:line="240" w:lineRule="auto"/>
              <w:rPr>
                <w:rFonts w:eastAsia="Times New Roman" w:cs="Calibri"/>
                <w:color w:val="000000"/>
                <w:szCs w:val="20"/>
                <w:lang w:eastAsia="fr-FR"/>
              </w:rPr>
            </w:pPr>
            <w:r w:rsidRPr="003C2F92">
              <w:rPr>
                <w:rFonts w:eastAsia="Times New Roman" w:cs="Calibri"/>
                <w:color w:val="000000"/>
                <w:szCs w:val="20"/>
                <w:lang w:eastAsia="fr-FR"/>
              </w:rPr>
              <w:t>Les objectifs et les actions prévues évoluent et s'intègrent dans une ambition progressive, afin d'améliorer la performance écologique de l'entreprise. C'est un véritable programme, ayant une durée explicite et des dates de mise en œuvre.</w:t>
            </w:r>
          </w:p>
        </w:tc>
      </w:tr>
    </w:tbl>
    <w:p w14:paraId="2063DA59" w14:textId="77777777" w:rsidR="00ED09F5" w:rsidRPr="0033470E" w:rsidRDefault="00ED09F5" w:rsidP="005E3896"/>
    <w:sectPr w:rsidR="00ED09F5" w:rsidRPr="0033470E" w:rsidSect="007951F1">
      <w:headerReference w:type="even" r:id="rId14"/>
      <w:headerReference w:type="default" r:id="rId15"/>
      <w:foot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5224" w14:textId="77777777" w:rsidR="007951F1" w:rsidRDefault="007951F1" w:rsidP="00712FE5">
      <w:pPr>
        <w:spacing w:after="0" w:line="240" w:lineRule="auto"/>
      </w:pPr>
      <w:r>
        <w:separator/>
      </w:r>
    </w:p>
  </w:endnote>
  <w:endnote w:type="continuationSeparator" w:id="0">
    <w:p w14:paraId="15FE4548" w14:textId="77777777" w:rsidR="007951F1" w:rsidRDefault="007951F1" w:rsidP="0071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0BF1" w14:textId="1ABC8718" w:rsidR="00712FE5" w:rsidRDefault="00426343" w:rsidP="00712FE5">
    <w:pPr>
      <w:pStyle w:val="Pieddepage"/>
      <w:jc w:val="center"/>
    </w:pPr>
    <w:r w:rsidRPr="003B6261">
      <w:rPr>
        <w:noProof/>
        <w:color w:val="3F3F3F"/>
        <w:sz w:val="33"/>
        <w:szCs w:val="33"/>
        <w:lang w:eastAsia="fr-FR"/>
      </w:rPr>
      <w:drawing>
        <wp:anchor distT="0" distB="0" distL="114300" distR="114300" simplePos="0" relativeHeight="251657216" behindDoc="0" locked="0" layoutInCell="1" allowOverlap="1" wp14:anchorId="4D975206" wp14:editId="01DEC46F">
          <wp:simplePos x="0" y="0"/>
          <wp:positionH relativeFrom="margin">
            <wp:posOffset>-320040</wp:posOffset>
          </wp:positionH>
          <wp:positionV relativeFrom="paragraph">
            <wp:posOffset>-145415</wp:posOffset>
          </wp:positionV>
          <wp:extent cx="998220" cy="412548"/>
          <wp:effectExtent l="0" t="0" r="0" b="6985"/>
          <wp:wrapNone/>
          <wp:docPr id="5" name="Image 5" descr="Une image contenant texte, Police, logo, Graphique&#10;&#10;Description générée automatiquement">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logo, Graphique&#10;&#10;Description générée automatiquement">
                    <a:extLst>
                      <a:ext uri="{FF2B5EF4-FFF2-40B4-BE49-F238E27FC236}">
                        <a16:creationId xmlns:a16="http://schemas.microsoft.com/office/drawing/2014/main" id="{A5A8429C-7C1D-4581-85E1-6EA7E917A53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412548"/>
                  </a:xfrm>
                  <a:prstGeom prst="rect">
                    <a:avLst/>
                  </a:prstGeom>
                </pic:spPr>
              </pic:pic>
            </a:graphicData>
          </a:graphic>
          <wp14:sizeRelH relativeFrom="margin">
            <wp14:pctWidth>0</wp14:pctWidth>
          </wp14:sizeRelH>
          <wp14:sizeRelV relativeFrom="margin">
            <wp14:pctHeight>0</wp14:pctHeight>
          </wp14:sizeRelV>
        </wp:anchor>
      </w:drawing>
    </w:r>
    <w:r w:rsidR="0033470E">
      <w:tab/>
    </w:r>
    <w:r w:rsidR="0033470E">
      <w:tab/>
    </w:r>
    <w:r w:rsidR="00712FE5">
      <w:t xml:space="preserve">Page </w:t>
    </w:r>
    <w:r w:rsidR="00712FE5">
      <w:rPr>
        <w:b/>
        <w:bCs/>
      </w:rPr>
      <w:fldChar w:fldCharType="begin"/>
    </w:r>
    <w:r w:rsidR="00712FE5">
      <w:rPr>
        <w:b/>
        <w:bCs/>
      </w:rPr>
      <w:instrText>PAGE</w:instrText>
    </w:r>
    <w:r w:rsidR="00712FE5">
      <w:rPr>
        <w:b/>
        <w:bCs/>
      </w:rPr>
      <w:fldChar w:fldCharType="separate"/>
    </w:r>
    <w:r w:rsidR="0064029B">
      <w:rPr>
        <w:b/>
        <w:bCs/>
        <w:noProof/>
      </w:rPr>
      <w:t>3</w:t>
    </w:r>
    <w:r w:rsidR="00712FE5">
      <w:rPr>
        <w:b/>
        <w:bCs/>
      </w:rPr>
      <w:fldChar w:fldCharType="end"/>
    </w:r>
    <w:r w:rsidR="00712FE5">
      <w:t xml:space="preserve"> sur </w:t>
    </w:r>
    <w:r w:rsidR="00712FE5">
      <w:rPr>
        <w:b/>
        <w:bCs/>
      </w:rPr>
      <w:fldChar w:fldCharType="begin"/>
    </w:r>
    <w:r w:rsidR="00712FE5">
      <w:rPr>
        <w:b/>
        <w:bCs/>
      </w:rPr>
      <w:instrText>NUMPAGES</w:instrText>
    </w:r>
    <w:r w:rsidR="00712FE5">
      <w:rPr>
        <w:b/>
        <w:bCs/>
      </w:rPr>
      <w:fldChar w:fldCharType="separate"/>
    </w:r>
    <w:r w:rsidR="0064029B">
      <w:rPr>
        <w:b/>
        <w:bCs/>
        <w:noProof/>
      </w:rPr>
      <w:t>3</w:t>
    </w:r>
    <w:r w:rsidR="00712FE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6A0C" w14:textId="77777777" w:rsidR="007951F1" w:rsidRDefault="007951F1" w:rsidP="00712FE5">
      <w:pPr>
        <w:spacing w:after="0" w:line="240" w:lineRule="auto"/>
      </w:pPr>
      <w:r>
        <w:separator/>
      </w:r>
    </w:p>
  </w:footnote>
  <w:footnote w:type="continuationSeparator" w:id="0">
    <w:p w14:paraId="3116F1D7" w14:textId="77777777" w:rsidR="007951F1" w:rsidRDefault="007951F1" w:rsidP="00712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AC4E" w14:textId="00FE258E" w:rsidR="005807A9" w:rsidRDefault="00000000">
    <w:pPr>
      <w:pStyle w:val="En-tte"/>
    </w:pPr>
    <w:r>
      <w:rPr>
        <w:noProof/>
      </w:rPr>
      <w:pict w14:anchorId="158DE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066485" o:spid="_x0000_s1026"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ook w:val="01E0" w:firstRow="1" w:lastRow="1" w:firstColumn="1" w:lastColumn="1" w:noHBand="0" w:noVBand="0"/>
    </w:tblPr>
    <w:tblGrid>
      <w:gridCol w:w="2093"/>
      <w:gridCol w:w="4111"/>
      <w:gridCol w:w="3402"/>
    </w:tblGrid>
    <w:tr w:rsidR="008976D3" w:rsidRPr="00E907F9" w14:paraId="65DDF18E" w14:textId="77777777" w:rsidTr="001D2F28">
      <w:trPr>
        <w:trHeight w:val="652"/>
      </w:trPr>
      <w:tc>
        <w:tcPr>
          <w:tcW w:w="2093" w:type="dxa"/>
        </w:tcPr>
        <w:p w14:paraId="3E73D7AC" w14:textId="49244A66" w:rsidR="008976D3" w:rsidRPr="00E907F9" w:rsidRDefault="008976D3" w:rsidP="008976D3">
          <w:pPr>
            <w:pStyle w:val="Enttenormalarial8"/>
          </w:pPr>
        </w:p>
      </w:tc>
      <w:tc>
        <w:tcPr>
          <w:tcW w:w="4111" w:type="dxa"/>
        </w:tcPr>
        <w:p w14:paraId="7D25A9F0" w14:textId="77777777" w:rsidR="008976D3" w:rsidRDefault="008976D3" w:rsidP="008976D3">
          <w:pPr>
            <w:pStyle w:val="Enttenormalarial8"/>
          </w:pPr>
        </w:p>
      </w:tc>
      <w:tc>
        <w:tcPr>
          <w:tcW w:w="3402" w:type="dxa"/>
        </w:tcPr>
        <w:p w14:paraId="28F54ED4" w14:textId="77777777" w:rsidR="008976D3" w:rsidRPr="00E907F9" w:rsidRDefault="008976D3" w:rsidP="008976D3">
          <w:pPr>
            <w:pStyle w:val="Enttenormalarial8"/>
          </w:pPr>
        </w:p>
      </w:tc>
    </w:tr>
  </w:tbl>
  <w:p w14:paraId="0EFAA916" w14:textId="77777777" w:rsidR="00FC4CA7" w:rsidRPr="008976D3" w:rsidRDefault="00FC4CA7" w:rsidP="008976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CellMar>
        <w:left w:w="70" w:type="dxa"/>
        <w:right w:w="70" w:type="dxa"/>
      </w:tblCellMar>
      <w:tblLook w:val="01E0" w:firstRow="1" w:lastRow="1" w:firstColumn="1" w:lastColumn="1" w:noHBand="0" w:noVBand="0"/>
    </w:tblPr>
    <w:tblGrid>
      <w:gridCol w:w="4328"/>
      <w:gridCol w:w="1626"/>
      <w:gridCol w:w="3652"/>
    </w:tblGrid>
    <w:tr w:rsidR="002E2789" w:rsidRPr="00E907F9" w14:paraId="62AF62C4" w14:textId="77777777" w:rsidTr="00552779">
      <w:trPr>
        <w:trHeight w:val="652"/>
      </w:trPr>
      <w:tc>
        <w:tcPr>
          <w:tcW w:w="4328" w:type="dxa"/>
          <w:vAlign w:val="center"/>
        </w:tcPr>
        <w:p w14:paraId="66D88456" w14:textId="157DC599" w:rsidR="002E2789" w:rsidRPr="00E907F9" w:rsidRDefault="00552779" w:rsidP="000A54EB">
          <w:pPr>
            <w:pStyle w:val="Enttenormalarial8"/>
          </w:pPr>
          <w:r>
            <w:rPr>
              <w:noProof/>
            </w:rPr>
            <w:drawing>
              <wp:inline distT="0" distB="0" distL="0" distR="0" wp14:anchorId="15122DCA" wp14:editId="6552F99E">
                <wp:extent cx="1838325" cy="759946"/>
                <wp:effectExtent l="0" t="0" r="0" b="2540"/>
                <wp:docPr id="6" name="Image 1">
                  <a:extLst xmlns:a="http://schemas.openxmlformats.org/drawingml/2006/main">
                    <a:ext uri="{FF2B5EF4-FFF2-40B4-BE49-F238E27FC236}">
                      <a16:creationId xmlns:a16="http://schemas.microsoft.com/office/drawing/2014/main" id="{A5A8429C-7C1D-4581-85E1-6EA7E917A5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A5A8429C-7C1D-4581-85E1-6EA7E917A53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818" cy="765110"/>
                        </a:xfrm>
                        <a:prstGeom prst="rect">
                          <a:avLst/>
                        </a:prstGeom>
                      </pic:spPr>
                    </pic:pic>
                  </a:graphicData>
                </a:graphic>
              </wp:inline>
            </w:drawing>
          </w:r>
        </w:p>
      </w:tc>
      <w:tc>
        <w:tcPr>
          <w:tcW w:w="1626" w:type="dxa"/>
          <w:vAlign w:val="center"/>
        </w:tcPr>
        <w:p w14:paraId="1B59B4D5" w14:textId="77777777" w:rsidR="002E2789" w:rsidRDefault="002E2789" w:rsidP="000A54EB">
          <w:pPr>
            <w:pStyle w:val="Enttenormalarial8"/>
          </w:pPr>
        </w:p>
      </w:tc>
      <w:tc>
        <w:tcPr>
          <w:tcW w:w="3652" w:type="dxa"/>
          <w:vAlign w:val="center"/>
        </w:tcPr>
        <w:p w14:paraId="067CC327" w14:textId="77777777" w:rsidR="002E2789" w:rsidRDefault="002E2789" w:rsidP="000A54EB">
          <w:pPr>
            <w:pStyle w:val="Enttenormalarial8"/>
          </w:pPr>
        </w:p>
        <w:p w14:paraId="7B57644A" w14:textId="77777777" w:rsidR="002E2789" w:rsidRPr="00E275AD" w:rsidRDefault="002E2789" w:rsidP="000A54EB">
          <w:pPr>
            <w:pStyle w:val="Enttenormalarial8"/>
          </w:pPr>
        </w:p>
      </w:tc>
    </w:tr>
  </w:tbl>
  <w:p w14:paraId="1597C748" w14:textId="1A98A779" w:rsidR="00712FE5" w:rsidRPr="002E2789" w:rsidRDefault="00712FE5" w:rsidP="002E27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04B8"/>
    <w:multiLevelType w:val="hybridMultilevel"/>
    <w:tmpl w:val="4A367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4129B"/>
    <w:multiLevelType w:val="multilevel"/>
    <w:tmpl w:val="DE7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31470"/>
    <w:multiLevelType w:val="hybridMultilevel"/>
    <w:tmpl w:val="842E8160"/>
    <w:lvl w:ilvl="0" w:tplc="B6E4FE0E">
      <w:start w:val="1"/>
      <w:numFmt w:val="bullet"/>
      <w:lvlText w:val="•"/>
      <w:lvlJc w:val="left"/>
      <w:pPr>
        <w:tabs>
          <w:tab w:val="num" w:pos="720"/>
        </w:tabs>
        <w:ind w:left="720" w:hanging="360"/>
      </w:pPr>
      <w:rPr>
        <w:rFonts w:ascii="Times New Roman" w:hAnsi="Times New Roman" w:hint="default"/>
      </w:rPr>
    </w:lvl>
    <w:lvl w:ilvl="1" w:tplc="0EA07EA0">
      <w:start w:val="1"/>
      <w:numFmt w:val="bullet"/>
      <w:lvlText w:val="•"/>
      <w:lvlJc w:val="left"/>
      <w:pPr>
        <w:tabs>
          <w:tab w:val="num" w:pos="1440"/>
        </w:tabs>
        <w:ind w:left="1440" w:hanging="360"/>
      </w:pPr>
      <w:rPr>
        <w:rFonts w:ascii="Times New Roman" w:hAnsi="Times New Roman" w:hint="default"/>
      </w:rPr>
    </w:lvl>
    <w:lvl w:ilvl="2" w:tplc="5DA05F00" w:tentative="1">
      <w:start w:val="1"/>
      <w:numFmt w:val="bullet"/>
      <w:lvlText w:val="•"/>
      <w:lvlJc w:val="left"/>
      <w:pPr>
        <w:tabs>
          <w:tab w:val="num" w:pos="2160"/>
        </w:tabs>
        <w:ind w:left="2160" w:hanging="360"/>
      </w:pPr>
      <w:rPr>
        <w:rFonts w:ascii="Times New Roman" w:hAnsi="Times New Roman" w:hint="default"/>
      </w:rPr>
    </w:lvl>
    <w:lvl w:ilvl="3" w:tplc="D7D0D36C" w:tentative="1">
      <w:start w:val="1"/>
      <w:numFmt w:val="bullet"/>
      <w:lvlText w:val="•"/>
      <w:lvlJc w:val="left"/>
      <w:pPr>
        <w:tabs>
          <w:tab w:val="num" w:pos="2880"/>
        </w:tabs>
        <w:ind w:left="2880" w:hanging="360"/>
      </w:pPr>
      <w:rPr>
        <w:rFonts w:ascii="Times New Roman" w:hAnsi="Times New Roman" w:hint="default"/>
      </w:rPr>
    </w:lvl>
    <w:lvl w:ilvl="4" w:tplc="6472E8A0" w:tentative="1">
      <w:start w:val="1"/>
      <w:numFmt w:val="bullet"/>
      <w:lvlText w:val="•"/>
      <w:lvlJc w:val="left"/>
      <w:pPr>
        <w:tabs>
          <w:tab w:val="num" w:pos="3600"/>
        </w:tabs>
        <w:ind w:left="3600" w:hanging="360"/>
      </w:pPr>
      <w:rPr>
        <w:rFonts w:ascii="Times New Roman" w:hAnsi="Times New Roman" w:hint="default"/>
      </w:rPr>
    </w:lvl>
    <w:lvl w:ilvl="5" w:tplc="D3BEBB00" w:tentative="1">
      <w:start w:val="1"/>
      <w:numFmt w:val="bullet"/>
      <w:lvlText w:val="•"/>
      <w:lvlJc w:val="left"/>
      <w:pPr>
        <w:tabs>
          <w:tab w:val="num" w:pos="4320"/>
        </w:tabs>
        <w:ind w:left="4320" w:hanging="360"/>
      </w:pPr>
      <w:rPr>
        <w:rFonts w:ascii="Times New Roman" w:hAnsi="Times New Roman" w:hint="default"/>
      </w:rPr>
    </w:lvl>
    <w:lvl w:ilvl="6" w:tplc="614E467E" w:tentative="1">
      <w:start w:val="1"/>
      <w:numFmt w:val="bullet"/>
      <w:lvlText w:val="•"/>
      <w:lvlJc w:val="left"/>
      <w:pPr>
        <w:tabs>
          <w:tab w:val="num" w:pos="5040"/>
        </w:tabs>
        <w:ind w:left="5040" w:hanging="360"/>
      </w:pPr>
      <w:rPr>
        <w:rFonts w:ascii="Times New Roman" w:hAnsi="Times New Roman" w:hint="default"/>
      </w:rPr>
    </w:lvl>
    <w:lvl w:ilvl="7" w:tplc="E058159A" w:tentative="1">
      <w:start w:val="1"/>
      <w:numFmt w:val="bullet"/>
      <w:lvlText w:val="•"/>
      <w:lvlJc w:val="left"/>
      <w:pPr>
        <w:tabs>
          <w:tab w:val="num" w:pos="5760"/>
        </w:tabs>
        <w:ind w:left="5760" w:hanging="360"/>
      </w:pPr>
      <w:rPr>
        <w:rFonts w:ascii="Times New Roman" w:hAnsi="Times New Roman" w:hint="default"/>
      </w:rPr>
    </w:lvl>
    <w:lvl w:ilvl="8" w:tplc="0B7E63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9122EF"/>
    <w:multiLevelType w:val="hybridMultilevel"/>
    <w:tmpl w:val="CFA6ADD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15:restartNumberingAfterBreak="0">
    <w:nsid w:val="254B7A91"/>
    <w:multiLevelType w:val="hybridMultilevel"/>
    <w:tmpl w:val="AC501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C0058"/>
    <w:multiLevelType w:val="hybridMultilevel"/>
    <w:tmpl w:val="C67AB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F871AD"/>
    <w:multiLevelType w:val="multilevel"/>
    <w:tmpl w:val="B644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230424"/>
    <w:multiLevelType w:val="hybridMultilevel"/>
    <w:tmpl w:val="05DC1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657C2"/>
    <w:multiLevelType w:val="multilevel"/>
    <w:tmpl w:val="106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76F2D"/>
    <w:multiLevelType w:val="hybridMultilevel"/>
    <w:tmpl w:val="25A4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7D3D3E"/>
    <w:multiLevelType w:val="hybridMultilevel"/>
    <w:tmpl w:val="752A42C4"/>
    <w:lvl w:ilvl="0" w:tplc="87927B30">
      <w:start w:val="10"/>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9F301F"/>
    <w:multiLevelType w:val="hybridMultilevel"/>
    <w:tmpl w:val="B95EF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9B6D22"/>
    <w:multiLevelType w:val="hybridMultilevel"/>
    <w:tmpl w:val="FDFC6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570052"/>
    <w:multiLevelType w:val="hybridMultilevel"/>
    <w:tmpl w:val="CDDC1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23D94"/>
    <w:multiLevelType w:val="hybridMultilevel"/>
    <w:tmpl w:val="09AA0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400539"/>
    <w:multiLevelType w:val="hybridMultilevel"/>
    <w:tmpl w:val="3A3C7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1511762">
    <w:abstractNumId w:val="4"/>
  </w:num>
  <w:num w:numId="2" w16cid:durableId="414402104">
    <w:abstractNumId w:val="15"/>
  </w:num>
  <w:num w:numId="3" w16cid:durableId="1451510239">
    <w:abstractNumId w:val="12"/>
  </w:num>
  <w:num w:numId="4" w16cid:durableId="313800528">
    <w:abstractNumId w:val="2"/>
  </w:num>
  <w:num w:numId="5" w16cid:durableId="1836921905">
    <w:abstractNumId w:val="0"/>
  </w:num>
  <w:num w:numId="6" w16cid:durableId="351494843">
    <w:abstractNumId w:val="3"/>
  </w:num>
  <w:num w:numId="7" w16cid:durableId="682704867">
    <w:abstractNumId w:val="13"/>
  </w:num>
  <w:num w:numId="8" w16cid:durableId="1876577529">
    <w:abstractNumId w:val="1"/>
  </w:num>
  <w:num w:numId="9" w16cid:durableId="1151562490">
    <w:abstractNumId w:val="14"/>
  </w:num>
  <w:num w:numId="10" w16cid:durableId="1010568396">
    <w:abstractNumId w:val="11"/>
  </w:num>
  <w:num w:numId="11" w16cid:durableId="1300070056">
    <w:abstractNumId w:val="5"/>
  </w:num>
  <w:num w:numId="12" w16cid:durableId="1171215477">
    <w:abstractNumId w:val="7"/>
  </w:num>
  <w:num w:numId="13" w16cid:durableId="1767266830">
    <w:abstractNumId w:val="9"/>
  </w:num>
  <w:num w:numId="14" w16cid:durableId="1545946749">
    <w:abstractNumId w:val="6"/>
  </w:num>
  <w:num w:numId="15" w16cid:durableId="641078373">
    <w:abstractNumId w:val="10"/>
  </w:num>
  <w:num w:numId="16" w16cid:durableId="309867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3E"/>
    <w:rsid w:val="00070474"/>
    <w:rsid w:val="000722D4"/>
    <w:rsid w:val="00093FCD"/>
    <w:rsid w:val="00094110"/>
    <w:rsid w:val="00095016"/>
    <w:rsid w:val="000A54EB"/>
    <w:rsid w:val="000B71A9"/>
    <w:rsid w:val="000D6596"/>
    <w:rsid w:val="000E1A9F"/>
    <w:rsid w:val="000E6D4D"/>
    <w:rsid w:val="00114EE8"/>
    <w:rsid w:val="00126B51"/>
    <w:rsid w:val="0014269F"/>
    <w:rsid w:val="00150383"/>
    <w:rsid w:val="00156894"/>
    <w:rsid w:val="001651A6"/>
    <w:rsid w:val="0017314A"/>
    <w:rsid w:val="00176C9B"/>
    <w:rsid w:val="00177A27"/>
    <w:rsid w:val="001A2F25"/>
    <w:rsid w:val="001A5083"/>
    <w:rsid w:val="001C0D34"/>
    <w:rsid w:val="001C3D1F"/>
    <w:rsid w:val="001C6000"/>
    <w:rsid w:val="001C6C7D"/>
    <w:rsid w:val="001D5A03"/>
    <w:rsid w:val="001E2C88"/>
    <w:rsid w:val="001F15B0"/>
    <w:rsid w:val="00205009"/>
    <w:rsid w:val="002174A5"/>
    <w:rsid w:val="00224382"/>
    <w:rsid w:val="002448BA"/>
    <w:rsid w:val="00251021"/>
    <w:rsid w:val="00252BC7"/>
    <w:rsid w:val="00257C11"/>
    <w:rsid w:val="002604FA"/>
    <w:rsid w:val="0026187B"/>
    <w:rsid w:val="00264860"/>
    <w:rsid w:val="002701DF"/>
    <w:rsid w:val="002750AD"/>
    <w:rsid w:val="00292297"/>
    <w:rsid w:val="002A21ED"/>
    <w:rsid w:val="002B7BCF"/>
    <w:rsid w:val="002D5268"/>
    <w:rsid w:val="002E2789"/>
    <w:rsid w:val="002E41BA"/>
    <w:rsid w:val="00301FF1"/>
    <w:rsid w:val="00311986"/>
    <w:rsid w:val="0033089B"/>
    <w:rsid w:val="0033312E"/>
    <w:rsid w:val="0033470E"/>
    <w:rsid w:val="00357826"/>
    <w:rsid w:val="00371699"/>
    <w:rsid w:val="00391CF6"/>
    <w:rsid w:val="00395C2B"/>
    <w:rsid w:val="003B576E"/>
    <w:rsid w:val="003B6261"/>
    <w:rsid w:val="003C2F92"/>
    <w:rsid w:val="003C3DB0"/>
    <w:rsid w:val="003C6E3A"/>
    <w:rsid w:val="003C7F28"/>
    <w:rsid w:val="003E0785"/>
    <w:rsid w:val="003E511D"/>
    <w:rsid w:val="003F0B27"/>
    <w:rsid w:val="003F0C0E"/>
    <w:rsid w:val="003F2CAB"/>
    <w:rsid w:val="003F34F0"/>
    <w:rsid w:val="00426343"/>
    <w:rsid w:val="004400F3"/>
    <w:rsid w:val="00441592"/>
    <w:rsid w:val="0044172B"/>
    <w:rsid w:val="004651B6"/>
    <w:rsid w:val="0048286A"/>
    <w:rsid w:val="00484F30"/>
    <w:rsid w:val="00492FE2"/>
    <w:rsid w:val="004A4863"/>
    <w:rsid w:val="004B79CA"/>
    <w:rsid w:val="004D2AB6"/>
    <w:rsid w:val="004E18AF"/>
    <w:rsid w:val="004F0438"/>
    <w:rsid w:val="00532B57"/>
    <w:rsid w:val="005412E7"/>
    <w:rsid w:val="00543C62"/>
    <w:rsid w:val="00552779"/>
    <w:rsid w:val="00561899"/>
    <w:rsid w:val="005761E4"/>
    <w:rsid w:val="00576F6D"/>
    <w:rsid w:val="005807A9"/>
    <w:rsid w:val="0059117C"/>
    <w:rsid w:val="005A1F57"/>
    <w:rsid w:val="005A3284"/>
    <w:rsid w:val="005B14A3"/>
    <w:rsid w:val="005C011F"/>
    <w:rsid w:val="005D7FBE"/>
    <w:rsid w:val="005E23B9"/>
    <w:rsid w:val="005E3896"/>
    <w:rsid w:val="005E6A1B"/>
    <w:rsid w:val="005F2397"/>
    <w:rsid w:val="00606C67"/>
    <w:rsid w:val="00623D07"/>
    <w:rsid w:val="00631EA9"/>
    <w:rsid w:val="00634485"/>
    <w:rsid w:val="00637550"/>
    <w:rsid w:val="00637794"/>
    <w:rsid w:val="0064029B"/>
    <w:rsid w:val="00652A41"/>
    <w:rsid w:val="00676F88"/>
    <w:rsid w:val="006779DE"/>
    <w:rsid w:val="00687CBE"/>
    <w:rsid w:val="00694EF6"/>
    <w:rsid w:val="00696C5E"/>
    <w:rsid w:val="006C5637"/>
    <w:rsid w:val="006D1B51"/>
    <w:rsid w:val="006D3D63"/>
    <w:rsid w:val="006D5705"/>
    <w:rsid w:val="006E13BC"/>
    <w:rsid w:val="006E4911"/>
    <w:rsid w:val="00703613"/>
    <w:rsid w:val="00712FE5"/>
    <w:rsid w:val="00713DBD"/>
    <w:rsid w:val="00723545"/>
    <w:rsid w:val="007247C4"/>
    <w:rsid w:val="00737363"/>
    <w:rsid w:val="007828FA"/>
    <w:rsid w:val="00791307"/>
    <w:rsid w:val="007951F1"/>
    <w:rsid w:val="007F5566"/>
    <w:rsid w:val="008336DE"/>
    <w:rsid w:val="00833D02"/>
    <w:rsid w:val="00836759"/>
    <w:rsid w:val="00850349"/>
    <w:rsid w:val="00853BB7"/>
    <w:rsid w:val="00865391"/>
    <w:rsid w:val="00870857"/>
    <w:rsid w:val="00872210"/>
    <w:rsid w:val="00874440"/>
    <w:rsid w:val="00886D6D"/>
    <w:rsid w:val="00887650"/>
    <w:rsid w:val="0089352F"/>
    <w:rsid w:val="0089646B"/>
    <w:rsid w:val="008976D3"/>
    <w:rsid w:val="008A328D"/>
    <w:rsid w:val="008A68A1"/>
    <w:rsid w:val="008B5895"/>
    <w:rsid w:val="008B74C2"/>
    <w:rsid w:val="008D1E0F"/>
    <w:rsid w:val="008D4F4F"/>
    <w:rsid w:val="008E4BD7"/>
    <w:rsid w:val="008F0E65"/>
    <w:rsid w:val="008F107E"/>
    <w:rsid w:val="00912E0A"/>
    <w:rsid w:val="00916C96"/>
    <w:rsid w:val="00926991"/>
    <w:rsid w:val="009372C0"/>
    <w:rsid w:val="00940427"/>
    <w:rsid w:val="00943A8D"/>
    <w:rsid w:val="009550AB"/>
    <w:rsid w:val="0096717B"/>
    <w:rsid w:val="00970A58"/>
    <w:rsid w:val="00975DC3"/>
    <w:rsid w:val="009B2619"/>
    <w:rsid w:val="009B596A"/>
    <w:rsid w:val="009B61A7"/>
    <w:rsid w:val="009D0039"/>
    <w:rsid w:val="009D184B"/>
    <w:rsid w:val="009D4B22"/>
    <w:rsid w:val="009E66CC"/>
    <w:rsid w:val="009E7F7F"/>
    <w:rsid w:val="009F3DD4"/>
    <w:rsid w:val="00A04355"/>
    <w:rsid w:val="00A070A1"/>
    <w:rsid w:val="00A138F1"/>
    <w:rsid w:val="00A47654"/>
    <w:rsid w:val="00A5157F"/>
    <w:rsid w:val="00A54C87"/>
    <w:rsid w:val="00A67590"/>
    <w:rsid w:val="00A72142"/>
    <w:rsid w:val="00A95F89"/>
    <w:rsid w:val="00AD3344"/>
    <w:rsid w:val="00AD6C1D"/>
    <w:rsid w:val="00AE1604"/>
    <w:rsid w:val="00B15D81"/>
    <w:rsid w:val="00B20443"/>
    <w:rsid w:val="00B46A6C"/>
    <w:rsid w:val="00B71108"/>
    <w:rsid w:val="00B71C4E"/>
    <w:rsid w:val="00B76EFC"/>
    <w:rsid w:val="00B9549F"/>
    <w:rsid w:val="00B96559"/>
    <w:rsid w:val="00BA425E"/>
    <w:rsid w:val="00BC0A09"/>
    <w:rsid w:val="00BC16FA"/>
    <w:rsid w:val="00BF772F"/>
    <w:rsid w:val="00C1058E"/>
    <w:rsid w:val="00C1213E"/>
    <w:rsid w:val="00C24198"/>
    <w:rsid w:val="00C43DE8"/>
    <w:rsid w:val="00C51A6A"/>
    <w:rsid w:val="00C60FA0"/>
    <w:rsid w:val="00C6414B"/>
    <w:rsid w:val="00C7026E"/>
    <w:rsid w:val="00C8171A"/>
    <w:rsid w:val="00C818D7"/>
    <w:rsid w:val="00C838E2"/>
    <w:rsid w:val="00C85B07"/>
    <w:rsid w:val="00CA102E"/>
    <w:rsid w:val="00CA295F"/>
    <w:rsid w:val="00CA4DB6"/>
    <w:rsid w:val="00CD073E"/>
    <w:rsid w:val="00CF2F12"/>
    <w:rsid w:val="00CF453E"/>
    <w:rsid w:val="00CF5011"/>
    <w:rsid w:val="00CF7D33"/>
    <w:rsid w:val="00D039E0"/>
    <w:rsid w:val="00D174B5"/>
    <w:rsid w:val="00D319DF"/>
    <w:rsid w:val="00D44098"/>
    <w:rsid w:val="00D453A9"/>
    <w:rsid w:val="00D5258A"/>
    <w:rsid w:val="00D5733E"/>
    <w:rsid w:val="00D62112"/>
    <w:rsid w:val="00D74C96"/>
    <w:rsid w:val="00D7569B"/>
    <w:rsid w:val="00D76169"/>
    <w:rsid w:val="00D7632A"/>
    <w:rsid w:val="00D81954"/>
    <w:rsid w:val="00D81F2D"/>
    <w:rsid w:val="00D83250"/>
    <w:rsid w:val="00DA7BF3"/>
    <w:rsid w:val="00DB01D4"/>
    <w:rsid w:val="00DB1021"/>
    <w:rsid w:val="00DF2D52"/>
    <w:rsid w:val="00E05C53"/>
    <w:rsid w:val="00E67C43"/>
    <w:rsid w:val="00E711CB"/>
    <w:rsid w:val="00E86603"/>
    <w:rsid w:val="00EB5842"/>
    <w:rsid w:val="00ED09F5"/>
    <w:rsid w:val="00EF084C"/>
    <w:rsid w:val="00EF6480"/>
    <w:rsid w:val="00F030FC"/>
    <w:rsid w:val="00F06B5A"/>
    <w:rsid w:val="00F2096D"/>
    <w:rsid w:val="00F25A04"/>
    <w:rsid w:val="00F31323"/>
    <w:rsid w:val="00F429EE"/>
    <w:rsid w:val="00F461E1"/>
    <w:rsid w:val="00F535D4"/>
    <w:rsid w:val="00F632AD"/>
    <w:rsid w:val="00F649F7"/>
    <w:rsid w:val="00F81C68"/>
    <w:rsid w:val="00F866B7"/>
    <w:rsid w:val="00F94732"/>
    <w:rsid w:val="00FA0D22"/>
    <w:rsid w:val="00FA3F5F"/>
    <w:rsid w:val="00FC4CA7"/>
    <w:rsid w:val="00FC6FBA"/>
    <w:rsid w:val="00FD71B6"/>
    <w:rsid w:val="00FE1458"/>
    <w:rsid w:val="00FE6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2E9A"/>
  <w15:chartTrackingRefBased/>
  <w15:docId w15:val="{249E0EEA-76B1-4001-BADB-8A70EFE2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94"/>
    <w:rPr>
      <w:rFonts w:ascii="Verdana" w:hAnsi="Verdana"/>
      <w:sz w:val="20"/>
    </w:rPr>
  </w:style>
  <w:style w:type="paragraph" w:styleId="Titre1">
    <w:name w:val="heading 1"/>
    <w:basedOn w:val="Normal"/>
    <w:next w:val="Normal"/>
    <w:link w:val="Titre1Car"/>
    <w:uiPriority w:val="9"/>
    <w:qFormat/>
    <w:rsid w:val="00870857"/>
    <w:pPr>
      <w:keepNext/>
      <w:keepLines/>
      <w:spacing w:before="120" w:after="12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708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C60F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B20443"/>
    <w:pPr>
      <w:spacing w:before="120" w:after="120" w:line="288" w:lineRule="auto"/>
      <w:jc w:val="both"/>
    </w:pPr>
    <w:rPr>
      <w:rFonts w:eastAsia="SimSun" w:cs="Times New Roman"/>
      <w:b/>
      <w:color w:val="1F497D" w:themeColor="text2"/>
      <w:sz w:val="24"/>
      <w:lang w:eastAsia="zh-CN"/>
    </w:rPr>
  </w:style>
  <w:style w:type="character" w:customStyle="1" w:styleId="Titre1Car">
    <w:name w:val="Titre 1 Car"/>
    <w:basedOn w:val="Policepardfaut"/>
    <w:link w:val="Titre1"/>
    <w:uiPriority w:val="9"/>
    <w:rsid w:val="00870857"/>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D83250"/>
    <w:pPr>
      <w:ind w:left="720"/>
      <w:contextualSpacing/>
    </w:pPr>
  </w:style>
  <w:style w:type="paragraph" w:styleId="En-ttedetabledesmatires">
    <w:name w:val="TOC Heading"/>
    <w:basedOn w:val="Titre1"/>
    <w:next w:val="Normal"/>
    <w:uiPriority w:val="39"/>
    <w:unhideWhenUsed/>
    <w:qFormat/>
    <w:rsid w:val="00EF6480"/>
    <w:pPr>
      <w:spacing w:line="259" w:lineRule="auto"/>
      <w:outlineLvl w:val="9"/>
    </w:pPr>
    <w:rPr>
      <w:lang w:eastAsia="fr-FR"/>
    </w:rPr>
  </w:style>
  <w:style w:type="character" w:styleId="Lienhypertexte">
    <w:name w:val="Hyperlink"/>
    <w:basedOn w:val="Policepardfaut"/>
    <w:uiPriority w:val="99"/>
    <w:unhideWhenUsed/>
    <w:rsid w:val="00EF6480"/>
    <w:rPr>
      <w:color w:val="0000FF" w:themeColor="hyperlink"/>
      <w:u w:val="single"/>
    </w:rPr>
  </w:style>
  <w:style w:type="character" w:customStyle="1" w:styleId="Mentionnonrsolue1">
    <w:name w:val="Mention non résolue1"/>
    <w:basedOn w:val="Policepardfaut"/>
    <w:uiPriority w:val="99"/>
    <w:semiHidden/>
    <w:unhideWhenUsed/>
    <w:rsid w:val="004F0438"/>
    <w:rPr>
      <w:color w:val="605E5C"/>
      <w:shd w:val="clear" w:color="auto" w:fill="E1DFDD"/>
    </w:rPr>
  </w:style>
  <w:style w:type="paragraph" w:styleId="En-tte">
    <w:name w:val="header"/>
    <w:basedOn w:val="Normal"/>
    <w:link w:val="En-tteCar"/>
    <w:uiPriority w:val="99"/>
    <w:unhideWhenUsed/>
    <w:rsid w:val="00712FE5"/>
    <w:pPr>
      <w:tabs>
        <w:tab w:val="center" w:pos="4536"/>
        <w:tab w:val="right" w:pos="9072"/>
      </w:tabs>
      <w:spacing w:after="0" w:line="240" w:lineRule="auto"/>
    </w:pPr>
  </w:style>
  <w:style w:type="character" w:customStyle="1" w:styleId="En-tteCar">
    <w:name w:val="En-tête Car"/>
    <w:basedOn w:val="Policepardfaut"/>
    <w:link w:val="En-tte"/>
    <w:uiPriority w:val="99"/>
    <w:rsid w:val="00712FE5"/>
    <w:rPr>
      <w:rFonts w:ascii="Verdana" w:hAnsi="Verdana"/>
      <w:sz w:val="20"/>
    </w:rPr>
  </w:style>
  <w:style w:type="paragraph" w:styleId="Pieddepage">
    <w:name w:val="footer"/>
    <w:basedOn w:val="Normal"/>
    <w:link w:val="PieddepageCar"/>
    <w:uiPriority w:val="99"/>
    <w:unhideWhenUsed/>
    <w:rsid w:val="00712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FE5"/>
    <w:rPr>
      <w:rFonts w:ascii="Verdana" w:hAnsi="Verdana"/>
      <w:sz w:val="20"/>
    </w:rPr>
  </w:style>
  <w:style w:type="paragraph" w:customStyle="1" w:styleId="Enttenormalarial8">
    <w:name w:val="En tête normal arial 8"/>
    <w:basedOn w:val="Normal"/>
    <w:autoRedefine/>
    <w:rsid w:val="000A54EB"/>
    <w:pPr>
      <w:spacing w:before="120" w:after="60" w:line="240" w:lineRule="auto"/>
      <w:jc w:val="center"/>
    </w:pPr>
    <w:rPr>
      <w:rFonts w:eastAsia="Times New Roman" w:cs="Times New Roman"/>
      <w:sz w:val="16"/>
      <w:szCs w:val="24"/>
      <w:lang w:eastAsia="fr-FR"/>
    </w:rPr>
  </w:style>
  <w:style w:type="paragraph" w:customStyle="1" w:styleId="Titredocument">
    <w:name w:val="Titre document"/>
    <w:basedOn w:val="Normal"/>
    <w:autoRedefine/>
    <w:rsid w:val="00870857"/>
    <w:pPr>
      <w:spacing w:after="0" w:line="288" w:lineRule="auto"/>
      <w:jc w:val="center"/>
    </w:pPr>
    <w:rPr>
      <w:rFonts w:eastAsia="SimSun" w:cs="Times New Roman"/>
      <w:b/>
      <w:bCs/>
      <w:color w:val="004E99"/>
      <w:sz w:val="48"/>
      <w:szCs w:val="56"/>
      <w:lang w:eastAsia="zh-CN"/>
    </w:rPr>
  </w:style>
  <w:style w:type="paragraph" w:customStyle="1" w:styleId="Default">
    <w:name w:val="Default"/>
    <w:rsid w:val="00712F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sousdocument">
    <w:name w:val="Titre-sous document"/>
    <w:basedOn w:val="Normal"/>
    <w:autoRedefine/>
    <w:rsid w:val="0044172B"/>
    <w:pPr>
      <w:spacing w:after="0" w:line="288" w:lineRule="auto"/>
      <w:jc w:val="center"/>
    </w:pPr>
    <w:rPr>
      <w:rFonts w:eastAsia="SimSun" w:cs="Times New Roman"/>
      <w:color w:val="C0CE00"/>
      <w:sz w:val="36"/>
      <w:szCs w:val="44"/>
      <w:lang w:eastAsia="zh-CN"/>
    </w:rPr>
  </w:style>
  <w:style w:type="paragraph" w:styleId="NormalWeb">
    <w:name w:val="Normal (Web)"/>
    <w:basedOn w:val="Normal"/>
    <w:uiPriority w:val="99"/>
    <w:semiHidden/>
    <w:unhideWhenUsed/>
    <w:rsid w:val="00CD07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23D07"/>
    <w:rPr>
      <w:i/>
      <w:iCs/>
    </w:rPr>
  </w:style>
  <w:style w:type="character" w:styleId="Lienhypertextesuivivisit">
    <w:name w:val="FollowedHyperlink"/>
    <w:basedOn w:val="Policepardfaut"/>
    <w:uiPriority w:val="99"/>
    <w:semiHidden/>
    <w:unhideWhenUsed/>
    <w:rsid w:val="00114EE8"/>
    <w:rPr>
      <w:color w:val="800080" w:themeColor="followedHyperlink"/>
      <w:u w:val="single"/>
    </w:rPr>
  </w:style>
  <w:style w:type="character" w:styleId="Marquedecommentaire">
    <w:name w:val="annotation reference"/>
    <w:basedOn w:val="Policepardfaut"/>
    <w:uiPriority w:val="99"/>
    <w:semiHidden/>
    <w:unhideWhenUsed/>
    <w:rsid w:val="00B96559"/>
    <w:rPr>
      <w:sz w:val="16"/>
      <w:szCs w:val="16"/>
    </w:rPr>
  </w:style>
  <w:style w:type="paragraph" w:styleId="Commentaire">
    <w:name w:val="annotation text"/>
    <w:basedOn w:val="Normal"/>
    <w:link w:val="CommentaireCar"/>
    <w:uiPriority w:val="99"/>
    <w:semiHidden/>
    <w:unhideWhenUsed/>
    <w:rsid w:val="00B96559"/>
    <w:pPr>
      <w:spacing w:line="240" w:lineRule="auto"/>
    </w:pPr>
    <w:rPr>
      <w:szCs w:val="20"/>
    </w:rPr>
  </w:style>
  <w:style w:type="character" w:customStyle="1" w:styleId="CommentaireCar">
    <w:name w:val="Commentaire Car"/>
    <w:basedOn w:val="Policepardfaut"/>
    <w:link w:val="Commentaire"/>
    <w:uiPriority w:val="99"/>
    <w:semiHidden/>
    <w:rsid w:val="00B96559"/>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B96559"/>
    <w:rPr>
      <w:b/>
      <w:bCs/>
    </w:rPr>
  </w:style>
  <w:style w:type="character" w:customStyle="1" w:styleId="ObjetducommentaireCar">
    <w:name w:val="Objet du commentaire Car"/>
    <w:basedOn w:val="CommentaireCar"/>
    <w:link w:val="Objetducommentaire"/>
    <w:uiPriority w:val="99"/>
    <w:semiHidden/>
    <w:rsid w:val="00B96559"/>
    <w:rPr>
      <w:rFonts w:ascii="Verdana" w:hAnsi="Verdana"/>
      <w:b/>
      <w:bCs/>
      <w:sz w:val="20"/>
      <w:szCs w:val="20"/>
    </w:rPr>
  </w:style>
  <w:style w:type="paragraph" w:styleId="Textedebulles">
    <w:name w:val="Balloon Text"/>
    <w:basedOn w:val="Normal"/>
    <w:link w:val="TextedebullesCar"/>
    <w:uiPriority w:val="99"/>
    <w:semiHidden/>
    <w:unhideWhenUsed/>
    <w:rsid w:val="00B96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559"/>
    <w:rPr>
      <w:rFonts w:ascii="Segoe UI" w:hAnsi="Segoe UI" w:cs="Segoe UI"/>
      <w:sz w:val="18"/>
      <w:szCs w:val="18"/>
    </w:rPr>
  </w:style>
  <w:style w:type="character" w:customStyle="1" w:styleId="Titre3Car">
    <w:name w:val="Titre 3 Car"/>
    <w:basedOn w:val="Policepardfaut"/>
    <w:link w:val="Titre3"/>
    <w:uiPriority w:val="9"/>
    <w:semiHidden/>
    <w:rsid w:val="00C60FA0"/>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D0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70857"/>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CF2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7900">
      <w:bodyDiv w:val="1"/>
      <w:marLeft w:val="0"/>
      <w:marRight w:val="0"/>
      <w:marTop w:val="0"/>
      <w:marBottom w:val="0"/>
      <w:divBdr>
        <w:top w:val="none" w:sz="0" w:space="0" w:color="auto"/>
        <w:left w:val="none" w:sz="0" w:space="0" w:color="auto"/>
        <w:bottom w:val="none" w:sz="0" w:space="0" w:color="auto"/>
        <w:right w:val="none" w:sz="0" w:space="0" w:color="auto"/>
      </w:divBdr>
    </w:div>
    <w:div w:id="575096779">
      <w:bodyDiv w:val="1"/>
      <w:marLeft w:val="0"/>
      <w:marRight w:val="0"/>
      <w:marTop w:val="0"/>
      <w:marBottom w:val="0"/>
      <w:divBdr>
        <w:top w:val="none" w:sz="0" w:space="0" w:color="auto"/>
        <w:left w:val="none" w:sz="0" w:space="0" w:color="auto"/>
        <w:bottom w:val="none" w:sz="0" w:space="0" w:color="auto"/>
        <w:right w:val="none" w:sz="0" w:space="0" w:color="auto"/>
      </w:divBdr>
      <w:divsChild>
        <w:div w:id="1267425277">
          <w:marLeft w:val="0"/>
          <w:marRight w:val="0"/>
          <w:marTop w:val="0"/>
          <w:marBottom w:val="0"/>
          <w:divBdr>
            <w:top w:val="none" w:sz="0" w:space="0" w:color="auto"/>
            <w:left w:val="none" w:sz="0" w:space="0" w:color="auto"/>
            <w:bottom w:val="none" w:sz="0" w:space="0" w:color="auto"/>
            <w:right w:val="none" w:sz="0" w:space="0" w:color="auto"/>
          </w:divBdr>
        </w:div>
        <w:div w:id="400710845">
          <w:marLeft w:val="0"/>
          <w:marRight w:val="0"/>
          <w:marTop w:val="0"/>
          <w:marBottom w:val="0"/>
          <w:divBdr>
            <w:top w:val="none" w:sz="0" w:space="0" w:color="auto"/>
            <w:left w:val="none" w:sz="0" w:space="0" w:color="auto"/>
            <w:bottom w:val="none" w:sz="0" w:space="0" w:color="auto"/>
            <w:right w:val="none" w:sz="0" w:space="0" w:color="auto"/>
          </w:divBdr>
        </w:div>
        <w:div w:id="1469470151">
          <w:marLeft w:val="0"/>
          <w:marRight w:val="0"/>
          <w:marTop w:val="0"/>
          <w:marBottom w:val="0"/>
          <w:divBdr>
            <w:top w:val="none" w:sz="0" w:space="0" w:color="auto"/>
            <w:left w:val="none" w:sz="0" w:space="0" w:color="auto"/>
            <w:bottom w:val="none" w:sz="0" w:space="0" w:color="auto"/>
            <w:right w:val="none" w:sz="0" w:space="0" w:color="auto"/>
          </w:divBdr>
        </w:div>
        <w:div w:id="1638758139">
          <w:marLeft w:val="0"/>
          <w:marRight w:val="0"/>
          <w:marTop w:val="0"/>
          <w:marBottom w:val="0"/>
          <w:divBdr>
            <w:top w:val="none" w:sz="0" w:space="0" w:color="auto"/>
            <w:left w:val="none" w:sz="0" w:space="0" w:color="auto"/>
            <w:bottom w:val="none" w:sz="0" w:space="0" w:color="auto"/>
            <w:right w:val="none" w:sz="0" w:space="0" w:color="auto"/>
          </w:divBdr>
        </w:div>
        <w:div w:id="877396062">
          <w:marLeft w:val="0"/>
          <w:marRight w:val="0"/>
          <w:marTop w:val="0"/>
          <w:marBottom w:val="0"/>
          <w:divBdr>
            <w:top w:val="none" w:sz="0" w:space="0" w:color="auto"/>
            <w:left w:val="none" w:sz="0" w:space="0" w:color="auto"/>
            <w:bottom w:val="none" w:sz="0" w:space="0" w:color="auto"/>
            <w:right w:val="none" w:sz="0" w:space="0" w:color="auto"/>
          </w:divBdr>
        </w:div>
        <w:div w:id="273251856">
          <w:marLeft w:val="0"/>
          <w:marRight w:val="0"/>
          <w:marTop w:val="0"/>
          <w:marBottom w:val="0"/>
          <w:divBdr>
            <w:top w:val="none" w:sz="0" w:space="0" w:color="auto"/>
            <w:left w:val="none" w:sz="0" w:space="0" w:color="auto"/>
            <w:bottom w:val="none" w:sz="0" w:space="0" w:color="auto"/>
            <w:right w:val="none" w:sz="0" w:space="0" w:color="auto"/>
          </w:divBdr>
        </w:div>
        <w:div w:id="1782529884">
          <w:marLeft w:val="0"/>
          <w:marRight w:val="0"/>
          <w:marTop w:val="0"/>
          <w:marBottom w:val="0"/>
          <w:divBdr>
            <w:top w:val="none" w:sz="0" w:space="0" w:color="auto"/>
            <w:left w:val="none" w:sz="0" w:space="0" w:color="auto"/>
            <w:bottom w:val="none" w:sz="0" w:space="0" w:color="auto"/>
            <w:right w:val="none" w:sz="0" w:space="0" w:color="auto"/>
          </w:divBdr>
        </w:div>
        <w:div w:id="1186476817">
          <w:marLeft w:val="0"/>
          <w:marRight w:val="0"/>
          <w:marTop w:val="0"/>
          <w:marBottom w:val="0"/>
          <w:divBdr>
            <w:top w:val="none" w:sz="0" w:space="0" w:color="auto"/>
            <w:left w:val="none" w:sz="0" w:space="0" w:color="auto"/>
            <w:bottom w:val="none" w:sz="0" w:space="0" w:color="auto"/>
            <w:right w:val="none" w:sz="0" w:space="0" w:color="auto"/>
          </w:divBdr>
        </w:div>
        <w:div w:id="493957223">
          <w:marLeft w:val="0"/>
          <w:marRight w:val="0"/>
          <w:marTop w:val="0"/>
          <w:marBottom w:val="0"/>
          <w:divBdr>
            <w:top w:val="none" w:sz="0" w:space="0" w:color="auto"/>
            <w:left w:val="none" w:sz="0" w:space="0" w:color="auto"/>
            <w:bottom w:val="none" w:sz="0" w:space="0" w:color="auto"/>
            <w:right w:val="none" w:sz="0" w:space="0" w:color="auto"/>
          </w:divBdr>
        </w:div>
        <w:div w:id="1746685614">
          <w:marLeft w:val="0"/>
          <w:marRight w:val="0"/>
          <w:marTop w:val="0"/>
          <w:marBottom w:val="0"/>
          <w:divBdr>
            <w:top w:val="none" w:sz="0" w:space="0" w:color="auto"/>
            <w:left w:val="none" w:sz="0" w:space="0" w:color="auto"/>
            <w:bottom w:val="none" w:sz="0" w:space="0" w:color="auto"/>
            <w:right w:val="none" w:sz="0" w:space="0" w:color="auto"/>
          </w:divBdr>
        </w:div>
        <w:div w:id="445271110">
          <w:marLeft w:val="0"/>
          <w:marRight w:val="0"/>
          <w:marTop w:val="0"/>
          <w:marBottom w:val="0"/>
          <w:divBdr>
            <w:top w:val="none" w:sz="0" w:space="0" w:color="auto"/>
            <w:left w:val="none" w:sz="0" w:space="0" w:color="auto"/>
            <w:bottom w:val="none" w:sz="0" w:space="0" w:color="auto"/>
            <w:right w:val="none" w:sz="0" w:space="0" w:color="auto"/>
          </w:divBdr>
        </w:div>
        <w:div w:id="634415416">
          <w:marLeft w:val="0"/>
          <w:marRight w:val="0"/>
          <w:marTop w:val="0"/>
          <w:marBottom w:val="0"/>
          <w:divBdr>
            <w:top w:val="none" w:sz="0" w:space="0" w:color="auto"/>
            <w:left w:val="none" w:sz="0" w:space="0" w:color="auto"/>
            <w:bottom w:val="none" w:sz="0" w:space="0" w:color="auto"/>
            <w:right w:val="none" w:sz="0" w:space="0" w:color="auto"/>
          </w:divBdr>
        </w:div>
        <w:div w:id="847713708">
          <w:marLeft w:val="0"/>
          <w:marRight w:val="0"/>
          <w:marTop w:val="0"/>
          <w:marBottom w:val="0"/>
          <w:divBdr>
            <w:top w:val="none" w:sz="0" w:space="0" w:color="auto"/>
            <w:left w:val="none" w:sz="0" w:space="0" w:color="auto"/>
            <w:bottom w:val="none" w:sz="0" w:space="0" w:color="auto"/>
            <w:right w:val="none" w:sz="0" w:space="0" w:color="auto"/>
          </w:divBdr>
        </w:div>
        <w:div w:id="1942837492">
          <w:marLeft w:val="0"/>
          <w:marRight w:val="0"/>
          <w:marTop w:val="0"/>
          <w:marBottom w:val="0"/>
          <w:divBdr>
            <w:top w:val="none" w:sz="0" w:space="0" w:color="auto"/>
            <w:left w:val="none" w:sz="0" w:space="0" w:color="auto"/>
            <w:bottom w:val="none" w:sz="0" w:space="0" w:color="auto"/>
            <w:right w:val="none" w:sz="0" w:space="0" w:color="auto"/>
          </w:divBdr>
        </w:div>
        <w:div w:id="1006402101">
          <w:marLeft w:val="0"/>
          <w:marRight w:val="0"/>
          <w:marTop w:val="0"/>
          <w:marBottom w:val="0"/>
          <w:divBdr>
            <w:top w:val="none" w:sz="0" w:space="0" w:color="auto"/>
            <w:left w:val="none" w:sz="0" w:space="0" w:color="auto"/>
            <w:bottom w:val="none" w:sz="0" w:space="0" w:color="auto"/>
            <w:right w:val="none" w:sz="0" w:space="0" w:color="auto"/>
          </w:divBdr>
        </w:div>
        <w:div w:id="1994599950">
          <w:marLeft w:val="0"/>
          <w:marRight w:val="0"/>
          <w:marTop w:val="0"/>
          <w:marBottom w:val="0"/>
          <w:divBdr>
            <w:top w:val="none" w:sz="0" w:space="0" w:color="auto"/>
            <w:left w:val="none" w:sz="0" w:space="0" w:color="auto"/>
            <w:bottom w:val="none" w:sz="0" w:space="0" w:color="auto"/>
            <w:right w:val="none" w:sz="0" w:space="0" w:color="auto"/>
          </w:divBdr>
        </w:div>
        <w:div w:id="1452943223">
          <w:marLeft w:val="0"/>
          <w:marRight w:val="0"/>
          <w:marTop w:val="0"/>
          <w:marBottom w:val="0"/>
          <w:divBdr>
            <w:top w:val="none" w:sz="0" w:space="0" w:color="auto"/>
            <w:left w:val="none" w:sz="0" w:space="0" w:color="auto"/>
            <w:bottom w:val="none" w:sz="0" w:space="0" w:color="auto"/>
            <w:right w:val="none" w:sz="0" w:space="0" w:color="auto"/>
          </w:divBdr>
        </w:div>
        <w:div w:id="94056584">
          <w:marLeft w:val="0"/>
          <w:marRight w:val="0"/>
          <w:marTop w:val="0"/>
          <w:marBottom w:val="0"/>
          <w:divBdr>
            <w:top w:val="none" w:sz="0" w:space="0" w:color="auto"/>
            <w:left w:val="none" w:sz="0" w:space="0" w:color="auto"/>
            <w:bottom w:val="none" w:sz="0" w:space="0" w:color="auto"/>
            <w:right w:val="none" w:sz="0" w:space="0" w:color="auto"/>
          </w:divBdr>
        </w:div>
        <w:div w:id="1950316710">
          <w:marLeft w:val="0"/>
          <w:marRight w:val="0"/>
          <w:marTop w:val="0"/>
          <w:marBottom w:val="0"/>
          <w:divBdr>
            <w:top w:val="none" w:sz="0" w:space="0" w:color="auto"/>
            <w:left w:val="none" w:sz="0" w:space="0" w:color="auto"/>
            <w:bottom w:val="none" w:sz="0" w:space="0" w:color="auto"/>
            <w:right w:val="none" w:sz="0" w:space="0" w:color="auto"/>
          </w:divBdr>
        </w:div>
        <w:div w:id="296959244">
          <w:marLeft w:val="0"/>
          <w:marRight w:val="0"/>
          <w:marTop w:val="0"/>
          <w:marBottom w:val="0"/>
          <w:divBdr>
            <w:top w:val="none" w:sz="0" w:space="0" w:color="auto"/>
            <w:left w:val="none" w:sz="0" w:space="0" w:color="auto"/>
            <w:bottom w:val="none" w:sz="0" w:space="0" w:color="auto"/>
            <w:right w:val="none" w:sz="0" w:space="0" w:color="auto"/>
          </w:divBdr>
        </w:div>
        <w:div w:id="215363547">
          <w:marLeft w:val="0"/>
          <w:marRight w:val="0"/>
          <w:marTop w:val="0"/>
          <w:marBottom w:val="0"/>
          <w:divBdr>
            <w:top w:val="none" w:sz="0" w:space="0" w:color="auto"/>
            <w:left w:val="none" w:sz="0" w:space="0" w:color="auto"/>
            <w:bottom w:val="none" w:sz="0" w:space="0" w:color="auto"/>
            <w:right w:val="none" w:sz="0" w:space="0" w:color="auto"/>
          </w:divBdr>
        </w:div>
        <w:div w:id="164709186">
          <w:marLeft w:val="0"/>
          <w:marRight w:val="0"/>
          <w:marTop w:val="0"/>
          <w:marBottom w:val="0"/>
          <w:divBdr>
            <w:top w:val="none" w:sz="0" w:space="0" w:color="auto"/>
            <w:left w:val="none" w:sz="0" w:space="0" w:color="auto"/>
            <w:bottom w:val="none" w:sz="0" w:space="0" w:color="auto"/>
            <w:right w:val="none" w:sz="0" w:space="0" w:color="auto"/>
          </w:divBdr>
        </w:div>
        <w:div w:id="1240291350">
          <w:marLeft w:val="0"/>
          <w:marRight w:val="0"/>
          <w:marTop w:val="0"/>
          <w:marBottom w:val="0"/>
          <w:divBdr>
            <w:top w:val="none" w:sz="0" w:space="0" w:color="auto"/>
            <w:left w:val="none" w:sz="0" w:space="0" w:color="auto"/>
            <w:bottom w:val="none" w:sz="0" w:space="0" w:color="auto"/>
            <w:right w:val="none" w:sz="0" w:space="0" w:color="auto"/>
          </w:divBdr>
        </w:div>
        <w:div w:id="1616791953">
          <w:marLeft w:val="0"/>
          <w:marRight w:val="0"/>
          <w:marTop w:val="0"/>
          <w:marBottom w:val="0"/>
          <w:divBdr>
            <w:top w:val="none" w:sz="0" w:space="0" w:color="auto"/>
            <w:left w:val="none" w:sz="0" w:space="0" w:color="auto"/>
            <w:bottom w:val="none" w:sz="0" w:space="0" w:color="auto"/>
            <w:right w:val="none" w:sz="0" w:space="0" w:color="auto"/>
          </w:divBdr>
        </w:div>
        <w:div w:id="1740518744">
          <w:marLeft w:val="0"/>
          <w:marRight w:val="0"/>
          <w:marTop w:val="0"/>
          <w:marBottom w:val="0"/>
          <w:divBdr>
            <w:top w:val="none" w:sz="0" w:space="0" w:color="auto"/>
            <w:left w:val="none" w:sz="0" w:space="0" w:color="auto"/>
            <w:bottom w:val="none" w:sz="0" w:space="0" w:color="auto"/>
            <w:right w:val="none" w:sz="0" w:space="0" w:color="auto"/>
          </w:divBdr>
        </w:div>
        <w:div w:id="381684234">
          <w:marLeft w:val="0"/>
          <w:marRight w:val="0"/>
          <w:marTop w:val="0"/>
          <w:marBottom w:val="0"/>
          <w:divBdr>
            <w:top w:val="none" w:sz="0" w:space="0" w:color="auto"/>
            <w:left w:val="none" w:sz="0" w:space="0" w:color="auto"/>
            <w:bottom w:val="none" w:sz="0" w:space="0" w:color="auto"/>
            <w:right w:val="none" w:sz="0" w:space="0" w:color="auto"/>
          </w:divBdr>
        </w:div>
        <w:div w:id="524756000">
          <w:marLeft w:val="0"/>
          <w:marRight w:val="0"/>
          <w:marTop w:val="0"/>
          <w:marBottom w:val="0"/>
          <w:divBdr>
            <w:top w:val="none" w:sz="0" w:space="0" w:color="auto"/>
            <w:left w:val="none" w:sz="0" w:space="0" w:color="auto"/>
            <w:bottom w:val="none" w:sz="0" w:space="0" w:color="auto"/>
            <w:right w:val="none" w:sz="0" w:space="0" w:color="auto"/>
          </w:divBdr>
        </w:div>
        <w:div w:id="2050564089">
          <w:marLeft w:val="0"/>
          <w:marRight w:val="0"/>
          <w:marTop w:val="0"/>
          <w:marBottom w:val="0"/>
          <w:divBdr>
            <w:top w:val="none" w:sz="0" w:space="0" w:color="auto"/>
            <w:left w:val="none" w:sz="0" w:space="0" w:color="auto"/>
            <w:bottom w:val="none" w:sz="0" w:space="0" w:color="auto"/>
            <w:right w:val="none" w:sz="0" w:space="0" w:color="auto"/>
          </w:divBdr>
        </w:div>
        <w:div w:id="390277165">
          <w:marLeft w:val="0"/>
          <w:marRight w:val="0"/>
          <w:marTop w:val="0"/>
          <w:marBottom w:val="0"/>
          <w:divBdr>
            <w:top w:val="none" w:sz="0" w:space="0" w:color="auto"/>
            <w:left w:val="none" w:sz="0" w:space="0" w:color="auto"/>
            <w:bottom w:val="none" w:sz="0" w:space="0" w:color="auto"/>
            <w:right w:val="none" w:sz="0" w:space="0" w:color="auto"/>
          </w:divBdr>
        </w:div>
        <w:div w:id="1776248888">
          <w:marLeft w:val="0"/>
          <w:marRight w:val="0"/>
          <w:marTop w:val="0"/>
          <w:marBottom w:val="0"/>
          <w:divBdr>
            <w:top w:val="none" w:sz="0" w:space="0" w:color="auto"/>
            <w:left w:val="none" w:sz="0" w:space="0" w:color="auto"/>
            <w:bottom w:val="none" w:sz="0" w:space="0" w:color="auto"/>
            <w:right w:val="none" w:sz="0" w:space="0" w:color="auto"/>
          </w:divBdr>
        </w:div>
        <w:div w:id="1151171013">
          <w:marLeft w:val="0"/>
          <w:marRight w:val="0"/>
          <w:marTop w:val="0"/>
          <w:marBottom w:val="0"/>
          <w:divBdr>
            <w:top w:val="none" w:sz="0" w:space="0" w:color="auto"/>
            <w:left w:val="none" w:sz="0" w:space="0" w:color="auto"/>
            <w:bottom w:val="none" w:sz="0" w:space="0" w:color="auto"/>
            <w:right w:val="none" w:sz="0" w:space="0" w:color="auto"/>
          </w:divBdr>
        </w:div>
        <w:div w:id="630406101">
          <w:marLeft w:val="0"/>
          <w:marRight w:val="0"/>
          <w:marTop w:val="0"/>
          <w:marBottom w:val="0"/>
          <w:divBdr>
            <w:top w:val="none" w:sz="0" w:space="0" w:color="auto"/>
            <w:left w:val="none" w:sz="0" w:space="0" w:color="auto"/>
            <w:bottom w:val="none" w:sz="0" w:space="0" w:color="auto"/>
            <w:right w:val="none" w:sz="0" w:space="0" w:color="auto"/>
          </w:divBdr>
        </w:div>
        <w:div w:id="51538378">
          <w:marLeft w:val="0"/>
          <w:marRight w:val="0"/>
          <w:marTop w:val="0"/>
          <w:marBottom w:val="0"/>
          <w:divBdr>
            <w:top w:val="none" w:sz="0" w:space="0" w:color="auto"/>
            <w:left w:val="none" w:sz="0" w:space="0" w:color="auto"/>
            <w:bottom w:val="none" w:sz="0" w:space="0" w:color="auto"/>
            <w:right w:val="none" w:sz="0" w:space="0" w:color="auto"/>
          </w:divBdr>
        </w:div>
        <w:div w:id="463278172">
          <w:marLeft w:val="0"/>
          <w:marRight w:val="0"/>
          <w:marTop w:val="0"/>
          <w:marBottom w:val="0"/>
          <w:divBdr>
            <w:top w:val="none" w:sz="0" w:space="0" w:color="auto"/>
            <w:left w:val="none" w:sz="0" w:space="0" w:color="auto"/>
            <w:bottom w:val="none" w:sz="0" w:space="0" w:color="auto"/>
            <w:right w:val="none" w:sz="0" w:space="0" w:color="auto"/>
          </w:divBdr>
        </w:div>
        <w:div w:id="377972713">
          <w:marLeft w:val="0"/>
          <w:marRight w:val="0"/>
          <w:marTop w:val="0"/>
          <w:marBottom w:val="0"/>
          <w:divBdr>
            <w:top w:val="none" w:sz="0" w:space="0" w:color="auto"/>
            <w:left w:val="none" w:sz="0" w:space="0" w:color="auto"/>
            <w:bottom w:val="none" w:sz="0" w:space="0" w:color="auto"/>
            <w:right w:val="none" w:sz="0" w:space="0" w:color="auto"/>
          </w:divBdr>
        </w:div>
        <w:div w:id="2020237072">
          <w:marLeft w:val="0"/>
          <w:marRight w:val="0"/>
          <w:marTop w:val="0"/>
          <w:marBottom w:val="0"/>
          <w:divBdr>
            <w:top w:val="none" w:sz="0" w:space="0" w:color="auto"/>
            <w:left w:val="none" w:sz="0" w:space="0" w:color="auto"/>
            <w:bottom w:val="none" w:sz="0" w:space="0" w:color="auto"/>
            <w:right w:val="none" w:sz="0" w:space="0" w:color="auto"/>
          </w:divBdr>
        </w:div>
        <w:div w:id="379524768">
          <w:marLeft w:val="0"/>
          <w:marRight w:val="0"/>
          <w:marTop w:val="0"/>
          <w:marBottom w:val="0"/>
          <w:divBdr>
            <w:top w:val="none" w:sz="0" w:space="0" w:color="auto"/>
            <w:left w:val="none" w:sz="0" w:space="0" w:color="auto"/>
            <w:bottom w:val="none" w:sz="0" w:space="0" w:color="auto"/>
            <w:right w:val="none" w:sz="0" w:space="0" w:color="auto"/>
          </w:divBdr>
        </w:div>
        <w:div w:id="323092512">
          <w:marLeft w:val="0"/>
          <w:marRight w:val="0"/>
          <w:marTop w:val="0"/>
          <w:marBottom w:val="0"/>
          <w:divBdr>
            <w:top w:val="none" w:sz="0" w:space="0" w:color="auto"/>
            <w:left w:val="none" w:sz="0" w:space="0" w:color="auto"/>
            <w:bottom w:val="none" w:sz="0" w:space="0" w:color="auto"/>
            <w:right w:val="none" w:sz="0" w:space="0" w:color="auto"/>
          </w:divBdr>
        </w:div>
        <w:div w:id="1364015936">
          <w:marLeft w:val="0"/>
          <w:marRight w:val="0"/>
          <w:marTop w:val="0"/>
          <w:marBottom w:val="0"/>
          <w:divBdr>
            <w:top w:val="none" w:sz="0" w:space="0" w:color="auto"/>
            <w:left w:val="none" w:sz="0" w:space="0" w:color="auto"/>
            <w:bottom w:val="none" w:sz="0" w:space="0" w:color="auto"/>
            <w:right w:val="none" w:sz="0" w:space="0" w:color="auto"/>
          </w:divBdr>
        </w:div>
        <w:div w:id="818956174">
          <w:marLeft w:val="0"/>
          <w:marRight w:val="0"/>
          <w:marTop w:val="0"/>
          <w:marBottom w:val="0"/>
          <w:divBdr>
            <w:top w:val="none" w:sz="0" w:space="0" w:color="auto"/>
            <w:left w:val="none" w:sz="0" w:space="0" w:color="auto"/>
            <w:bottom w:val="none" w:sz="0" w:space="0" w:color="auto"/>
            <w:right w:val="none" w:sz="0" w:space="0" w:color="auto"/>
          </w:divBdr>
        </w:div>
        <w:div w:id="555360361">
          <w:marLeft w:val="0"/>
          <w:marRight w:val="0"/>
          <w:marTop w:val="0"/>
          <w:marBottom w:val="0"/>
          <w:divBdr>
            <w:top w:val="none" w:sz="0" w:space="0" w:color="auto"/>
            <w:left w:val="none" w:sz="0" w:space="0" w:color="auto"/>
            <w:bottom w:val="none" w:sz="0" w:space="0" w:color="auto"/>
            <w:right w:val="none" w:sz="0" w:space="0" w:color="auto"/>
          </w:divBdr>
        </w:div>
        <w:div w:id="1524202192">
          <w:marLeft w:val="0"/>
          <w:marRight w:val="0"/>
          <w:marTop w:val="0"/>
          <w:marBottom w:val="0"/>
          <w:divBdr>
            <w:top w:val="none" w:sz="0" w:space="0" w:color="auto"/>
            <w:left w:val="none" w:sz="0" w:space="0" w:color="auto"/>
            <w:bottom w:val="none" w:sz="0" w:space="0" w:color="auto"/>
            <w:right w:val="none" w:sz="0" w:space="0" w:color="auto"/>
          </w:divBdr>
        </w:div>
        <w:div w:id="779372386">
          <w:marLeft w:val="0"/>
          <w:marRight w:val="0"/>
          <w:marTop w:val="0"/>
          <w:marBottom w:val="0"/>
          <w:divBdr>
            <w:top w:val="none" w:sz="0" w:space="0" w:color="auto"/>
            <w:left w:val="none" w:sz="0" w:space="0" w:color="auto"/>
            <w:bottom w:val="none" w:sz="0" w:space="0" w:color="auto"/>
            <w:right w:val="none" w:sz="0" w:space="0" w:color="auto"/>
          </w:divBdr>
        </w:div>
        <w:div w:id="147602519">
          <w:marLeft w:val="0"/>
          <w:marRight w:val="0"/>
          <w:marTop w:val="0"/>
          <w:marBottom w:val="0"/>
          <w:divBdr>
            <w:top w:val="none" w:sz="0" w:space="0" w:color="auto"/>
            <w:left w:val="none" w:sz="0" w:space="0" w:color="auto"/>
            <w:bottom w:val="none" w:sz="0" w:space="0" w:color="auto"/>
            <w:right w:val="none" w:sz="0" w:space="0" w:color="auto"/>
          </w:divBdr>
        </w:div>
        <w:div w:id="2035231108">
          <w:marLeft w:val="0"/>
          <w:marRight w:val="0"/>
          <w:marTop w:val="0"/>
          <w:marBottom w:val="0"/>
          <w:divBdr>
            <w:top w:val="none" w:sz="0" w:space="0" w:color="auto"/>
            <w:left w:val="none" w:sz="0" w:space="0" w:color="auto"/>
            <w:bottom w:val="none" w:sz="0" w:space="0" w:color="auto"/>
            <w:right w:val="none" w:sz="0" w:space="0" w:color="auto"/>
          </w:divBdr>
        </w:div>
        <w:div w:id="824707641">
          <w:marLeft w:val="0"/>
          <w:marRight w:val="0"/>
          <w:marTop w:val="0"/>
          <w:marBottom w:val="0"/>
          <w:divBdr>
            <w:top w:val="none" w:sz="0" w:space="0" w:color="auto"/>
            <w:left w:val="none" w:sz="0" w:space="0" w:color="auto"/>
            <w:bottom w:val="none" w:sz="0" w:space="0" w:color="auto"/>
            <w:right w:val="none" w:sz="0" w:space="0" w:color="auto"/>
          </w:divBdr>
        </w:div>
        <w:div w:id="1111167756">
          <w:marLeft w:val="0"/>
          <w:marRight w:val="0"/>
          <w:marTop w:val="0"/>
          <w:marBottom w:val="0"/>
          <w:divBdr>
            <w:top w:val="none" w:sz="0" w:space="0" w:color="auto"/>
            <w:left w:val="none" w:sz="0" w:space="0" w:color="auto"/>
            <w:bottom w:val="none" w:sz="0" w:space="0" w:color="auto"/>
            <w:right w:val="none" w:sz="0" w:space="0" w:color="auto"/>
          </w:divBdr>
        </w:div>
        <w:div w:id="936668519">
          <w:marLeft w:val="0"/>
          <w:marRight w:val="0"/>
          <w:marTop w:val="0"/>
          <w:marBottom w:val="0"/>
          <w:divBdr>
            <w:top w:val="none" w:sz="0" w:space="0" w:color="auto"/>
            <w:left w:val="none" w:sz="0" w:space="0" w:color="auto"/>
            <w:bottom w:val="none" w:sz="0" w:space="0" w:color="auto"/>
            <w:right w:val="none" w:sz="0" w:space="0" w:color="auto"/>
          </w:divBdr>
        </w:div>
        <w:div w:id="1088502963">
          <w:marLeft w:val="0"/>
          <w:marRight w:val="0"/>
          <w:marTop w:val="0"/>
          <w:marBottom w:val="0"/>
          <w:divBdr>
            <w:top w:val="none" w:sz="0" w:space="0" w:color="auto"/>
            <w:left w:val="none" w:sz="0" w:space="0" w:color="auto"/>
            <w:bottom w:val="none" w:sz="0" w:space="0" w:color="auto"/>
            <w:right w:val="none" w:sz="0" w:space="0" w:color="auto"/>
          </w:divBdr>
        </w:div>
        <w:div w:id="1269655595">
          <w:marLeft w:val="0"/>
          <w:marRight w:val="0"/>
          <w:marTop w:val="0"/>
          <w:marBottom w:val="0"/>
          <w:divBdr>
            <w:top w:val="none" w:sz="0" w:space="0" w:color="auto"/>
            <w:left w:val="none" w:sz="0" w:space="0" w:color="auto"/>
            <w:bottom w:val="none" w:sz="0" w:space="0" w:color="auto"/>
            <w:right w:val="none" w:sz="0" w:space="0" w:color="auto"/>
          </w:divBdr>
        </w:div>
        <w:div w:id="1666400653">
          <w:marLeft w:val="0"/>
          <w:marRight w:val="0"/>
          <w:marTop w:val="0"/>
          <w:marBottom w:val="0"/>
          <w:divBdr>
            <w:top w:val="none" w:sz="0" w:space="0" w:color="auto"/>
            <w:left w:val="none" w:sz="0" w:space="0" w:color="auto"/>
            <w:bottom w:val="none" w:sz="0" w:space="0" w:color="auto"/>
            <w:right w:val="none" w:sz="0" w:space="0" w:color="auto"/>
          </w:divBdr>
        </w:div>
        <w:div w:id="1613130175">
          <w:marLeft w:val="0"/>
          <w:marRight w:val="0"/>
          <w:marTop w:val="0"/>
          <w:marBottom w:val="0"/>
          <w:divBdr>
            <w:top w:val="none" w:sz="0" w:space="0" w:color="auto"/>
            <w:left w:val="none" w:sz="0" w:space="0" w:color="auto"/>
            <w:bottom w:val="none" w:sz="0" w:space="0" w:color="auto"/>
            <w:right w:val="none" w:sz="0" w:space="0" w:color="auto"/>
          </w:divBdr>
        </w:div>
        <w:div w:id="1920674563">
          <w:marLeft w:val="0"/>
          <w:marRight w:val="0"/>
          <w:marTop w:val="0"/>
          <w:marBottom w:val="0"/>
          <w:divBdr>
            <w:top w:val="none" w:sz="0" w:space="0" w:color="auto"/>
            <w:left w:val="none" w:sz="0" w:space="0" w:color="auto"/>
            <w:bottom w:val="none" w:sz="0" w:space="0" w:color="auto"/>
            <w:right w:val="none" w:sz="0" w:space="0" w:color="auto"/>
          </w:divBdr>
        </w:div>
        <w:div w:id="772558296">
          <w:marLeft w:val="0"/>
          <w:marRight w:val="0"/>
          <w:marTop w:val="0"/>
          <w:marBottom w:val="0"/>
          <w:divBdr>
            <w:top w:val="none" w:sz="0" w:space="0" w:color="auto"/>
            <w:left w:val="none" w:sz="0" w:space="0" w:color="auto"/>
            <w:bottom w:val="none" w:sz="0" w:space="0" w:color="auto"/>
            <w:right w:val="none" w:sz="0" w:space="0" w:color="auto"/>
          </w:divBdr>
        </w:div>
        <w:div w:id="1762221647">
          <w:marLeft w:val="0"/>
          <w:marRight w:val="0"/>
          <w:marTop w:val="0"/>
          <w:marBottom w:val="0"/>
          <w:divBdr>
            <w:top w:val="none" w:sz="0" w:space="0" w:color="auto"/>
            <w:left w:val="none" w:sz="0" w:space="0" w:color="auto"/>
            <w:bottom w:val="none" w:sz="0" w:space="0" w:color="auto"/>
            <w:right w:val="none" w:sz="0" w:space="0" w:color="auto"/>
          </w:divBdr>
        </w:div>
        <w:div w:id="865407067">
          <w:marLeft w:val="0"/>
          <w:marRight w:val="0"/>
          <w:marTop w:val="0"/>
          <w:marBottom w:val="0"/>
          <w:divBdr>
            <w:top w:val="none" w:sz="0" w:space="0" w:color="auto"/>
            <w:left w:val="none" w:sz="0" w:space="0" w:color="auto"/>
            <w:bottom w:val="none" w:sz="0" w:space="0" w:color="auto"/>
            <w:right w:val="none" w:sz="0" w:space="0" w:color="auto"/>
          </w:divBdr>
        </w:div>
        <w:div w:id="216477135">
          <w:marLeft w:val="0"/>
          <w:marRight w:val="0"/>
          <w:marTop w:val="0"/>
          <w:marBottom w:val="0"/>
          <w:divBdr>
            <w:top w:val="none" w:sz="0" w:space="0" w:color="auto"/>
            <w:left w:val="none" w:sz="0" w:space="0" w:color="auto"/>
            <w:bottom w:val="none" w:sz="0" w:space="0" w:color="auto"/>
            <w:right w:val="none" w:sz="0" w:space="0" w:color="auto"/>
          </w:divBdr>
        </w:div>
        <w:div w:id="1923441330">
          <w:marLeft w:val="0"/>
          <w:marRight w:val="0"/>
          <w:marTop w:val="0"/>
          <w:marBottom w:val="0"/>
          <w:divBdr>
            <w:top w:val="none" w:sz="0" w:space="0" w:color="auto"/>
            <w:left w:val="none" w:sz="0" w:space="0" w:color="auto"/>
            <w:bottom w:val="none" w:sz="0" w:space="0" w:color="auto"/>
            <w:right w:val="none" w:sz="0" w:space="0" w:color="auto"/>
          </w:divBdr>
        </w:div>
        <w:div w:id="1906143065">
          <w:marLeft w:val="0"/>
          <w:marRight w:val="0"/>
          <w:marTop w:val="0"/>
          <w:marBottom w:val="0"/>
          <w:divBdr>
            <w:top w:val="none" w:sz="0" w:space="0" w:color="auto"/>
            <w:left w:val="none" w:sz="0" w:space="0" w:color="auto"/>
            <w:bottom w:val="none" w:sz="0" w:space="0" w:color="auto"/>
            <w:right w:val="none" w:sz="0" w:space="0" w:color="auto"/>
          </w:divBdr>
        </w:div>
        <w:div w:id="1418012370">
          <w:marLeft w:val="0"/>
          <w:marRight w:val="0"/>
          <w:marTop w:val="0"/>
          <w:marBottom w:val="0"/>
          <w:divBdr>
            <w:top w:val="none" w:sz="0" w:space="0" w:color="auto"/>
            <w:left w:val="none" w:sz="0" w:space="0" w:color="auto"/>
            <w:bottom w:val="none" w:sz="0" w:space="0" w:color="auto"/>
            <w:right w:val="none" w:sz="0" w:space="0" w:color="auto"/>
          </w:divBdr>
        </w:div>
        <w:div w:id="1234966412">
          <w:marLeft w:val="0"/>
          <w:marRight w:val="0"/>
          <w:marTop w:val="0"/>
          <w:marBottom w:val="0"/>
          <w:divBdr>
            <w:top w:val="none" w:sz="0" w:space="0" w:color="auto"/>
            <w:left w:val="none" w:sz="0" w:space="0" w:color="auto"/>
            <w:bottom w:val="none" w:sz="0" w:space="0" w:color="auto"/>
            <w:right w:val="none" w:sz="0" w:space="0" w:color="auto"/>
          </w:divBdr>
        </w:div>
        <w:div w:id="1979532547">
          <w:marLeft w:val="0"/>
          <w:marRight w:val="0"/>
          <w:marTop w:val="0"/>
          <w:marBottom w:val="0"/>
          <w:divBdr>
            <w:top w:val="none" w:sz="0" w:space="0" w:color="auto"/>
            <w:left w:val="none" w:sz="0" w:space="0" w:color="auto"/>
            <w:bottom w:val="none" w:sz="0" w:space="0" w:color="auto"/>
            <w:right w:val="none" w:sz="0" w:space="0" w:color="auto"/>
          </w:divBdr>
        </w:div>
        <w:div w:id="430587812">
          <w:marLeft w:val="0"/>
          <w:marRight w:val="0"/>
          <w:marTop w:val="0"/>
          <w:marBottom w:val="0"/>
          <w:divBdr>
            <w:top w:val="none" w:sz="0" w:space="0" w:color="auto"/>
            <w:left w:val="none" w:sz="0" w:space="0" w:color="auto"/>
            <w:bottom w:val="none" w:sz="0" w:space="0" w:color="auto"/>
            <w:right w:val="none" w:sz="0" w:space="0" w:color="auto"/>
          </w:divBdr>
        </w:div>
        <w:div w:id="280377474">
          <w:marLeft w:val="0"/>
          <w:marRight w:val="0"/>
          <w:marTop w:val="0"/>
          <w:marBottom w:val="0"/>
          <w:divBdr>
            <w:top w:val="none" w:sz="0" w:space="0" w:color="auto"/>
            <w:left w:val="none" w:sz="0" w:space="0" w:color="auto"/>
            <w:bottom w:val="none" w:sz="0" w:space="0" w:color="auto"/>
            <w:right w:val="none" w:sz="0" w:space="0" w:color="auto"/>
          </w:divBdr>
        </w:div>
        <w:div w:id="1941177749">
          <w:marLeft w:val="0"/>
          <w:marRight w:val="0"/>
          <w:marTop w:val="0"/>
          <w:marBottom w:val="0"/>
          <w:divBdr>
            <w:top w:val="none" w:sz="0" w:space="0" w:color="auto"/>
            <w:left w:val="none" w:sz="0" w:space="0" w:color="auto"/>
            <w:bottom w:val="none" w:sz="0" w:space="0" w:color="auto"/>
            <w:right w:val="none" w:sz="0" w:space="0" w:color="auto"/>
          </w:divBdr>
        </w:div>
        <w:div w:id="632365419">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640380678">
          <w:marLeft w:val="0"/>
          <w:marRight w:val="0"/>
          <w:marTop w:val="0"/>
          <w:marBottom w:val="0"/>
          <w:divBdr>
            <w:top w:val="none" w:sz="0" w:space="0" w:color="auto"/>
            <w:left w:val="none" w:sz="0" w:space="0" w:color="auto"/>
            <w:bottom w:val="none" w:sz="0" w:space="0" w:color="auto"/>
            <w:right w:val="none" w:sz="0" w:space="0" w:color="auto"/>
          </w:divBdr>
        </w:div>
        <w:div w:id="1427799748">
          <w:marLeft w:val="0"/>
          <w:marRight w:val="0"/>
          <w:marTop w:val="0"/>
          <w:marBottom w:val="0"/>
          <w:divBdr>
            <w:top w:val="none" w:sz="0" w:space="0" w:color="auto"/>
            <w:left w:val="none" w:sz="0" w:space="0" w:color="auto"/>
            <w:bottom w:val="none" w:sz="0" w:space="0" w:color="auto"/>
            <w:right w:val="none" w:sz="0" w:space="0" w:color="auto"/>
          </w:divBdr>
        </w:div>
        <w:div w:id="1174103281">
          <w:marLeft w:val="0"/>
          <w:marRight w:val="0"/>
          <w:marTop w:val="0"/>
          <w:marBottom w:val="0"/>
          <w:divBdr>
            <w:top w:val="none" w:sz="0" w:space="0" w:color="auto"/>
            <w:left w:val="none" w:sz="0" w:space="0" w:color="auto"/>
            <w:bottom w:val="none" w:sz="0" w:space="0" w:color="auto"/>
            <w:right w:val="none" w:sz="0" w:space="0" w:color="auto"/>
          </w:divBdr>
        </w:div>
        <w:div w:id="167790196">
          <w:marLeft w:val="0"/>
          <w:marRight w:val="0"/>
          <w:marTop w:val="0"/>
          <w:marBottom w:val="0"/>
          <w:divBdr>
            <w:top w:val="none" w:sz="0" w:space="0" w:color="auto"/>
            <w:left w:val="none" w:sz="0" w:space="0" w:color="auto"/>
            <w:bottom w:val="none" w:sz="0" w:space="0" w:color="auto"/>
            <w:right w:val="none" w:sz="0" w:space="0" w:color="auto"/>
          </w:divBdr>
        </w:div>
        <w:div w:id="2009209707">
          <w:marLeft w:val="0"/>
          <w:marRight w:val="0"/>
          <w:marTop w:val="0"/>
          <w:marBottom w:val="0"/>
          <w:divBdr>
            <w:top w:val="none" w:sz="0" w:space="0" w:color="auto"/>
            <w:left w:val="none" w:sz="0" w:space="0" w:color="auto"/>
            <w:bottom w:val="none" w:sz="0" w:space="0" w:color="auto"/>
            <w:right w:val="none" w:sz="0" w:space="0" w:color="auto"/>
          </w:divBdr>
        </w:div>
        <w:div w:id="2038236914">
          <w:marLeft w:val="0"/>
          <w:marRight w:val="0"/>
          <w:marTop w:val="0"/>
          <w:marBottom w:val="0"/>
          <w:divBdr>
            <w:top w:val="none" w:sz="0" w:space="0" w:color="auto"/>
            <w:left w:val="none" w:sz="0" w:space="0" w:color="auto"/>
            <w:bottom w:val="none" w:sz="0" w:space="0" w:color="auto"/>
            <w:right w:val="none" w:sz="0" w:space="0" w:color="auto"/>
          </w:divBdr>
        </w:div>
        <w:div w:id="2067950226">
          <w:marLeft w:val="0"/>
          <w:marRight w:val="0"/>
          <w:marTop w:val="0"/>
          <w:marBottom w:val="0"/>
          <w:divBdr>
            <w:top w:val="none" w:sz="0" w:space="0" w:color="auto"/>
            <w:left w:val="none" w:sz="0" w:space="0" w:color="auto"/>
            <w:bottom w:val="none" w:sz="0" w:space="0" w:color="auto"/>
            <w:right w:val="none" w:sz="0" w:space="0" w:color="auto"/>
          </w:divBdr>
        </w:div>
        <w:div w:id="177550996">
          <w:marLeft w:val="0"/>
          <w:marRight w:val="0"/>
          <w:marTop w:val="0"/>
          <w:marBottom w:val="0"/>
          <w:divBdr>
            <w:top w:val="none" w:sz="0" w:space="0" w:color="auto"/>
            <w:left w:val="none" w:sz="0" w:space="0" w:color="auto"/>
            <w:bottom w:val="none" w:sz="0" w:space="0" w:color="auto"/>
            <w:right w:val="none" w:sz="0" w:space="0" w:color="auto"/>
          </w:divBdr>
        </w:div>
        <w:div w:id="1851869447">
          <w:marLeft w:val="0"/>
          <w:marRight w:val="0"/>
          <w:marTop w:val="0"/>
          <w:marBottom w:val="0"/>
          <w:divBdr>
            <w:top w:val="none" w:sz="0" w:space="0" w:color="auto"/>
            <w:left w:val="none" w:sz="0" w:space="0" w:color="auto"/>
            <w:bottom w:val="none" w:sz="0" w:space="0" w:color="auto"/>
            <w:right w:val="none" w:sz="0" w:space="0" w:color="auto"/>
          </w:divBdr>
        </w:div>
        <w:div w:id="576404272">
          <w:marLeft w:val="0"/>
          <w:marRight w:val="0"/>
          <w:marTop w:val="0"/>
          <w:marBottom w:val="0"/>
          <w:divBdr>
            <w:top w:val="none" w:sz="0" w:space="0" w:color="auto"/>
            <w:left w:val="none" w:sz="0" w:space="0" w:color="auto"/>
            <w:bottom w:val="none" w:sz="0" w:space="0" w:color="auto"/>
            <w:right w:val="none" w:sz="0" w:space="0" w:color="auto"/>
          </w:divBdr>
        </w:div>
        <w:div w:id="1235117805">
          <w:marLeft w:val="0"/>
          <w:marRight w:val="0"/>
          <w:marTop w:val="0"/>
          <w:marBottom w:val="0"/>
          <w:divBdr>
            <w:top w:val="none" w:sz="0" w:space="0" w:color="auto"/>
            <w:left w:val="none" w:sz="0" w:space="0" w:color="auto"/>
            <w:bottom w:val="none" w:sz="0" w:space="0" w:color="auto"/>
            <w:right w:val="none" w:sz="0" w:space="0" w:color="auto"/>
          </w:divBdr>
        </w:div>
        <w:div w:id="1266811536">
          <w:marLeft w:val="0"/>
          <w:marRight w:val="0"/>
          <w:marTop w:val="0"/>
          <w:marBottom w:val="0"/>
          <w:divBdr>
            <w:top w:val="none" w:sz="0" w:space="0" w:color="auto"/>
            <w:left w:val="none" w:sz="0" w:space="0" w:color="auto"/>
            <w:bottom w:val="none" w:sz="0" w:space="0" w:color="auto"/>
            <w:right w:val="none" w:sz="0" w:space="0" w:color="auto"/>
          </w:divBdr>
        </w:div>
        <w:div w:id="1214122363">
          <w:marLeft w:val="0"/>
          <w:marRight w:val="0"/>
          <w:marTop w:val="0"/>
          <w:marBottom w:val="0"/>
          <w:divBdr>
            <w:top w:val="none" w:sz="0" w:space="0" w:color="auto"/>
            <w:left w:val="none" w:sz="0" w:space="0" w:color="auto"/>
            <w:bottom w:val="none" w:sz="0" w:space="0" w:color="auto"/>
            <w:right w:val="none" w:sz="0" w:space="0" w:color="auto"/>
          </w:divBdr>
        </w:div>
        <w:div w:id="1110515776">
          <w:marLeft w:val="0"/>
          <w:marRight w:val="0"/>
          <w:marTop w:val="0"/>
          <w:marBottom w:val="0"/>
          <w:divBdr>
            <w:top w:val="none" w:sz="0" w:space="0" w:color="auto"/>
            <w:left w:val="none" w:sz="0" w:space="0" w:color="auto"/>
            <w:bottom w:val="none" w:sz="0" w:space="0" w:color="auto"/>
            <w:right w:val="none" w:sz="0" w:space="0" w:color="auto"/>
          </w:divBdr>
        </w:div>
        <w:div w:id="1120995841">
          <w:marLeft w:val="0"/>
          <w:marRight w:val="0"/>
          <w:marTop w:val="0"/>
          <w:marBottom w:val="0"/>
          <w:divBdr>
            <w:top w:val="none" w:sz="0" w:space="0" w:color="auto"/>
            <w:left w:val="none" w:sz="0" w:space="0" w:color="auto"/>
            <w:bottom w:val="none" w:sz="0" w:space="0" w:color="auto"/>
            <w:right w:val="none" w:sz="0" w:space="0" w:color="auto"/>
          </w:divBdr>
        </w:div>
        <w:div w:id="1511719023">
          <w:marLeft w:val="0"/>
          <w:marRight w:val="0"/>
          <w:marTop w:val="0"/>
          <w:marBottom w:val="0"/>
          <w:divBdr>
            <w:top w:val="none" w:sz="0" w:space="0" w:color="auto"/>
            <w:left w:val="none" w:sz="0" w:space="0" w:color="auto"/>
            <w:bottom w:val="none" w:sz="0" w:space="0" w:color="auto"/>
            <w:right w:val="none" w:sz="0" w:space="0" w:color="auto"/>
          </w:divBdr>
        </w:div>
        <w:div w:id="710618267">
          <w:marLeft w:val="0"/>
          <w:marRight w:val="0"/>
          <w:marTop w:val="0"/>
          <w:marBottom w:val="0"/>
          <w:divBdr>
            <w:top w:val="none" w:sz="0" w:space="0" w:color="auto"/>
            <w:left w:val="none" w:sz="0" w:space="0" w:color="auto"/>
            <w:bottom w:val="none" w:sz="0" w:space="0" w:color="auto"/>
            <w:right w:val="none" w:sz="0" w:space="0" w:color="auto"/>
          </w:divBdr>
        </w:div>
        <w:div w:id="1272981629">
          <w:marLeft w:val="0"/>
          <w:marRight w:val="0"/>
          <w:marTop w:val="0"/>
          <w:marBottom w:val="0"/>
          <w:divBdr>
            <w:top w:val="none" w:sz="0" w:space="0" w:color="auto"/>
            <w:left w:val="none" w:sz="0" w:space="0" w:color="auto"/>
            <w:bottom w:val="none" w:sz="0" w:space="0" w:color="auto"/>
            <w:right w:val="none" w:sz="0" w:space="0" w:color="auto"/>
          </w:divBdr>
        </w:div>
        <w:div w:id="1327705499">
          <w:marLeft w:val="0"/>
          <w:marRight w:val="0"/>
          <w:marTop w:val="0"/>
          <w:marBottom w:val="0"/>
          <w:divBdr>
            <w:top w:val="none" w:sz="0" w:space="0" w:color="auto"/>
            <w:left w:val="none" w:sz="0" w:space="0" w:color="auto"/>
            <w:bottom w:val="none" w:sz="0" w:space="0" w:color="auto"/>
            <w:right w:val="none" w:sz="0" w:space="0" w:color="auto"/>
          </w:divBdr>
        </w:div>
        <w:div w:id="996569876">
          <w:marLeft w:val="0"/>
          <w:marRight w:val="0"/>
          <w:marTop w:val="0"/>
          <w:marBottom w:val="0"/>
          <w:divBdr>
            <w:top w:val="none" w:sz="0" w:space="0" w:color="auto"/>
            <w:left w:val="none" w:sz="0" w:space="0" w:color="auto"/>
            <w:bottom w:val="none" w:sz="0" w:space="0" w:color="auto"/>
            <w:right w:val="none" w:sz="0" w:space="0" w:color="auto"/>
          </w:divBdr>
        </w:div>
        <w:div w:id="2068332852">
          <w:marLeft w:val="0"/>
          <w:marRight w:val="0"/>
          <w:marTop w:val="0"/>
          <w:marBottom w:val="0"/>
          <w:divBdr>
            <w:top w:val="none" w:sz="0" w:space="0" w:color="auto"/>
            <w:left w:val="none" w:sz="0" w:space="0" w:color="auto"/>
            <w:bottom w:val="none" w:sz="0" w:space="0" w:color="auto"/>
            <w:right w:val="none" w:sz="0" w:space="0" w:color="auto"/>
          </w:divBdr>
        </w:div>
        <w:div w:id="1889950012">
          <w:marLeft w:val="0"/>
          <w:marRight w:val="0"/>
          <w:marTop w:val="0"/>
          <w:marBottom w:val="0"/>
          <w:divBdr>
            <w:top w:val="none" w:sz="0" w:space="0" w:color="auto"/>
            <w:left w:val="none" w:sz="0" w:space="0" w:color="auto"/>
            <w:bottom w:val="none" w:sz="0" w:space="0" w:color="auto"/>
            <w:right w:val="none" w:sz="0" w:space="0" w:color="auto"/>
          </w:divBdr>
        </w:div>
        <w:div w:id="2090499710">
          <w:marLeft w:val="0"/>
          <w:marRight w:val="0"/>
          <w:marTop w:val="0"/>
          <w:marBottom w:val="0"/>
          <w:divBdr>
            <w:top w:val="none" w:sz="0" w:space="0" w:color="auto"/>
            <w:left w:val="none" w:sz="0" w:space="0" w:color="auto"/>
            <w:bottom w:val="none" w:sz="0" w:space="0" w:color="auto"/>
            <w:right w:val="none" w:sz="0" w:space="0" w:color="auto"/>
          </w:divBdr>
        </w:div>
        <w:div w:id="1115832668">
          <w:marLeft w:val="0"/>
          <w:marRight w:val="0"/>
          <w:marTop w:val="0"/>
          <w:marBottom w:val="0"/>
          <w:divBdr>
            <w:top w:val="none" w:sz="0" w:space="0" w:color="auto"/>
            <w:left w:val="none" w:sz="0" w:space="0" w:color="auto"/>
            <w:bottom w:val="none" w:sz="0" w:space="0" w:color="auto"/>
            <w:right w:val="none" w:sz="0" w:space="0" w:color="auto"/>
          </w:divBdr>
        </w:div>
        <w:div w:id="160199330">
          <w:marLeft w:val="0"/>
          <w:marRight w:val="0"/>
          <w:marTop w:val="0"/>
          <w:marBottom w:val="0"/>
          <w:divBdr>
            <w:top w:val="none" w:sz="0" w:space="0" w:color="auto"/>
            <w:left w:val="none" w:sz="0" w:space="0" w:color="auto"/>
            <w:bottom w:val="none" w:sz="0" w:space="0" w:color="auto"/>
            <w:right w:val="none" w:sz="0" w:space="0" w:color="auto"/>
          </w:divBdr>
        </w:div>
        <w:div w:id="1298024944">
          <w:marLeft w:val="0"/>
          <w:marRight w:val="0"/>
          <w:marTop w:val="0"/>
          <w:marBottom w:val="0"/>
          <w:divBdr>
            <w:top w:val="none" w:sz="0" w:space="0" w:color="auto"/>
            <w:left w:val="none" w:sz="0" w:space="0" w:color="auto"/>
            <w:bottom w:val="none" w:sz="0" w:space="0" w:color="auto"/>
            <w:right w:val="none" w:sz="0" w:space="0" w:color="auto"/>
          </w:divBdr>
        </w:div>
        <w:div w:id="268700972">
          <w:marLeft w:val="0"/>
          <w:marRight w:val="0"/>
          <w:marTop w:val="0"/>
          <w:marBottom w:val="0"/>
          <w:divBdr>
            <w:top w:val="none" w:sz="0" w:space="0" w:color="auto"/>
            <w:left w:val="none" w:sz="0" w:space="0" w:color="auto"/>
            <w:bottom w:val="none" w:sz="0" w:space="0" w:color="auto"/>
            <w:right w:val="none" w:sz="0" w:space="0" w:color="auto"/>
          </w:divBdr>
        </w:div>
        <w:div w:id="1306198498">
          <w:marLeft w:val="0"/>
          <w:marRight w:val="0"/>
          <w:marTop w:val="0"/>
          <w:marBottom w:val="0"/>
          <w:divBdr>
            <w:top w:val="none" w:sz="0" w:space="0" w:color="auto"/>
            <w:left w:val="none" w:sz="0" w:space="0" w:color="auto"/>
            <w:bottom w:val="none" w:sz="0" w:space="0" w:color="auto"/>
            <w:right w:val="none" w:sz="0" w:space="0" w:color="auto"/>
          </w:divBdr>
        </w:div>
        <w:div w:id="1288120137">
          <w:marLeft w:val="0"/>
          <w:marRight w:val="0"/>
          <w:marTop w:val="0"/>
          <w:marBottom w:val="0"/>
          <w:divBdr>
            <w:top w:val="none" w:sz="0" w:space="0" w:color="auto"/>
            <w:left w:val="none" w:sz="0" w:space="0" w:color="auto"/>
            <w:bottom w:val="none" w:sz="0" w:space="0" w:color="auto"/>
            <w:right w:val="none" w:sz="0" w:space="0" w:color="auto"/>
          </w:divBdr>
        </w:div>
        <w:div w:id="773668813">
          <w:marLeft w:val="0"/>
          <w:marRight w:val="0"/>
          <w:marTop w:val="0"/>
          <w:marBottom w:val="0"/>
          <w:divBdr>
            <w:top w:val="none" w:sz="0" w:space="0" w:color="auto"/>
            <w:left w:val="none" w:sz="0" w:space="0" w:color="auto"/>
            <w:bottom w:val="none" w:sz="0" w:space="0" w:color="auto"/>
            <w:right w:val="none" w:sz="0" w:space="0" w:color="auto"/>
          </w:divBdr>
        </w:div>
        <w:div w:id="846022700">
          <w:marLeft w:val="0"/>
          <w:marRight w:val="0"/>
          <w:marTop w:val="0"/>
          <w:marBottom w:val="0"/>
          <w:divBdr>
            <w:top w:val="none" w:sz="0" w:space="0" w:color="auto"/>
            <w:left w:val="none" w:sz="0" w:space="0" w:color="auto"/>
            <w:bottom w:val="none" w:sz="0" w:space="0" w:color="auto"/>
            <w:right w:val="none" w:sz="0" w:space="0" w:color="auto"/>
          </w:divBdr>
        </w:div>
        <w:div w:id="1774278002">
          <w:marLeft w:val="0"/>
          <w:marRight w:val="0"/>
          <w:marTop w:val="0"/>
          <w:marBottom w:val="0"/>
          <w:divBdr>
            <w:top w:val="none" w:sz="0" w:space="0" w:color="auto"/>
            <w:left w:val="none" w:sz="0" w:space="0" w:color="auto"/>
            <w:bottom w:val="none" w:sz="0" w:space="0" w:color="auto"/>
            <w:right w:val="none" w:sz="0" w:space="0" w:color="auto"/>
          </w:divBdr>
        </w:div>
        <w:div w:id="425076986">
          <w:marLeft w:val="0"/>
          <w:marRight w:val="0"/>
          <w:marTop w:val="0"/>
          <w:marBottom w:val="0"/>
          <w:divBdr>
            <w:top w:val="none" w:sz="0" w:space="0" w:color="auto"/>
            <w:left w:val="none" w:sz="0" w:space="0" w:color="auto"/>
            <w:bottom w:val="none" w:sz="0" w:space="0" w:color="auto"/>
            <w:right w:val="none" w:sz="0" w:space="0" w:color="auto"/>
          </w:divBdr>
        </w:div>
        <w:div w:id="116609924">
          <w:marLeft w:val="0"/>
          <w:marRight w:val="0"/>
          <w:marTop w:val="0"/>
          <w:marBottom w:val="0"/>
          <w:divBdr>
            <w:top w:val="none" w:sz="0" w:space="0" w:color="auto"/>
            <w:left w:val="none" w:sz="0" w:space="0" w:color="auto"/>
            <w:bottom w:val="none" w:sz="0" w:space="0" w:color="auto"/>
            <w:right w:val="none" w:sz="0" w:space="0" w:color="auto"/>
          </w:divBdr>
        </w:div>
        <w:div w:id="416250274">
          <w:marLeft w:val="0"/>
          <w:marRight w:val="0"/>
          <w:marTop w:val="0"/>
          <w:marBottom w:val="0"/>
          <w:divBdr>
            <w:top w:val="none" w:sz="0" w:space="0" w:color="auto"/>
            <w:left w:val="none" w:sz="0" w:space="0" w:color="auto"/>
            <w:bottom w:val="none" w:sz="0" w:space="0" w:color="auto"/>
            <w:right w:val="none" w:sz="0" w:space="0" w:color="auto"/>
          </w:divBdr>
        </w:div>
        <w:div w:id="1997611738">
          <w:marLeft w:val="0"/>
          <w:marRight w:val="0"/>
          <w:marTop w:val="0"/>
          <w:marBottom w:val="0"/>
          <w:divBdr>
            <w:top w:val="none" w:sz="0" w:space="0" w:color="auto"/>
            <w:left w:val="none" w:sz="0" w:space="0" w:color="auto"/>
            <w:bottom w:val="none" w:sz="0" w:space="0" w:color="auto"/>
            <w:right w:val="none" w:sz="0" w:space="0" w:color="auto"/>
          </w:divBdr>
        </w:div>
        <w:div w:id="451050974">
          <w:marLeft w:val="0"/>
          <w:marRight w:val="0"/>
          <w:marTop w:val="0"/>
          <w:marBottom w:val="0"/>
          <w:divBdr>
            <w:top w:val="none" w:sz="0" w:space="0" w:color="auto"/>
            <w:left w:val="none" w:sz="0" w:space="0" w:color="auto"/>
            <w:bottom w:val="none" w:sz="0" w:space="0" w:color="auto"/>
            <w:right w:val="none" w:sz="0" w:space="0" w:color="auto"/>
          </w:divBdr>
        </w:div>
        <w:div w:id="1581596516">
          <w:marLeft w:val="0"/>
          <w:marRight w:val="0"/>
          <w:marTop w:val="0"/>
          <w:marBottom w:val="0"/>
          <w:divBdr>
            <w:top w:val="none" w:sz="0" w:space="0" w:color="auto"/>
            <w:left w:val="none" w:sz="0" w:space="0" w:color="auto"/>
            <w:bottom w:val="none" w:sz="0" w:space="0" w:color="auto"/>
            <w:right w:val="none" w:sz="0" w:space="0" w:color="auto"/>
          </w:divBdr>
        </w:div>
        <w:div w:id="1827936753">
          <w:marLeft w:val="0"/>
          <w:marRight w:val="0"/>
          <w:marTop w:val="0"/>
          <w:marBottom w:val="0"/>
          <w:divBdr>
            <w:top w:val="none" w:sz="0" w:space="0" w:color="auto"/>
            <w:left w:val="none" w:sz="0" w:space="0" w:color="auto"/>
            <w:bottom w:val="none" w:sz="0" w:space="0" w:color="auto"/>
            <w:right w:val="none" w:sz="0" w:space="0" w:color="auto"/>
          </w:divBdr>
        </w:div>
        <w:div w:id="962736704">
          <w:marLeft w:val="0"/>
          <w:marRight w:val="0"/>
          <w:marTop w:val="0"/>
          <w:marBottom w:val="0"/>
          <w:divBdr>
            <w:top w:val="none" w:sz="0" w:space="0" w:color="auto"/>
            <w:left w:val="none" w:sz="0" w:space="0" w:color="auto"/>
            <w:bottom w:val="none" w:sz="0" w:space="0" w:color="auto"/>
            <w:right w:val="none" w:sz="0" w:space="0" w:color="auto"/>
          </w:divBdr>
        </w:div>
        <w:div w:id="1283531809">
          <w:marLeft w:val="0"/>
          <w:marRight w:val="0"/>
          <w:marTop w:val="0"/>
          <w:marBottom w:val="0"/>
          <w:divBdr>
            <w:top w:val="none" w:sz="0" w:space="0" w:color="auto"/>
            <w:left w:val="none" w:sz="0" w:space="0" w:color="auto"/>
            <w:bottom w:val="none" w:sz="0" w:space="0" w:color="auto"/>
            <w:right w:val="none" w:sz="0" w:space="0" w:color="auto"/>
          </w:divBdr>
        </w:div>
        <w:div w:id="360280989">
          <w:marLeft w:val="0"/>
          <w:marRight w:val="0"/>
          <w:marTop w:val="0"/>
          <w:marBottom w:val="0"/>
          <w:divBdr>
            <w:top w:val="none" w:sz="0" w:space="0" w:color="auto"/>
            <w:left w:val="none" w:sz="0" w:space="0" w:color="auto"/>
            <w:bottom w:val="none" w:sz="0" w:space="0" w:color="auto"/>
            <w:right w:val="none" w:sz="0" w:space="0" w:color="auto"/>
          </w:divBdr>
        </w:div>
        <w:div w:id="1964381890">
          <w:marLeft w:val="0"/>
          <w:marRight w:val="0"/>
          <w:marTop w:val="0"/>
          <w:marBottom w:val="0"/>
          <w:divBdr>
            <w:top w:val="none" w:sz="0" w:space="0" w:color="auto"/>
            <w:left w:val="none" w:sz="0" w:space="0" w:color="auto"/>
            <w:bottom w:val="none" w:sz="0" w:space="0" w:color="auto"/>
            <w:right w:val="none" w:sz="0" w:space="0" w:color="auto"/>
          </w:divBdr>
        </w:div>
        <w:div w:id="732699282">
          <w:marLeft w:val="0"/>
          <w:marRight w:val="0"/>
          <w:marTop w:val="0"/>
          <w:marBottom w:val="0"/>
          <w:divBdr>
            <w:top w:val="none" w:sz="0" w:space="0" w:color="auto"/>
            <w:left w:val="none" w:sz="0" w:space="0" w:color="auto"/>
            <w:bottom w:val="none" w:sz="0" w:space="0" w:color="auto"/>
            <w:right w:val="none" w:sz="0" w:space="0" w:color="auto"/>
          </w:divBdr>
        </w:div>
        <w:div w:id="1415591703">
          <w:marLeft w:val="0"/>
          <w:marRight w:val="0"/>
          <w:marTop w:val="0"/>
          <w:marBottom w:val="0"/>
          <w:divBdr>
            <w:top w:val="none" w:sz="0" w:space="0" w:color="auto"/>
            <w:left w:val="none" w:sz="0" w:space="0" w:color="auto"/>
            <w:bottom w:val="none" w:sz="0" w:space="0" w:color="auto"/>
            <w:right w:val="none" w:sz="0" w:space="0" w:color="auto"/>
          </w:divBdr>
        </w:div>
        <w:div w:id="107631389">
          <w:marLeft w:val="0"/>
          <w:marRight w:val="0"/>
          <w:marTop w:val="0"/>
          <w:marBottom w:val="0"/>
          <w:divBdr>
            <w:top w:val="none" w:sz="0" w:space="0" w:color="auto"/>
            <w:left w:val="none" w:sz="0" w:space="0" w:color="auto"/>
            <w:bottom w:val="none" w:sz="0" w:space="0" w:color="auto"/>
            <w:right w:val="none" w:sz="0" w:space="0" w:color="auto"/>
          </w:divBdr>
        </w:div>
        <w:div w:id="665398148">
          <w:marLeft w:val="0"/>
          <w:marRight w:val="0"/>
          <w:marTop w:val="0"/>
          <w:marBottom w:val="0"/>
          <w:divBdr>
            <w:top w:val="none" w:sz="0" w:space="0" w:color="auto"/>
            <w:left w:val="none" w:sz="0" w:space="0" w:color="auto"/>
            <w:bottom w:val="none" w:sz="0" w:space="0" w:color="auto"/>
            <w:right w:val="none" w:sz="0" w:space="0" w:color="auto"/>
          </w:divBdr>
        </w:div>
        <w:div w:id="2112512135">
          <w:marLeft w:val="0"/>
          <w:marRight w:val="0"/>
          <w:marTop w:val="0"/>
          <w:marBottom w:val="0"/>
          <w:divBdr>
            <w:top w:val="none" w:sz="0" w:space="0" w:color="auto"/>
            <w:left w:val="none" w:sz="0" w:space="0" w:color="auto"/>
            <w:bottom w:val="none" w:sz="0" w:space="0" w:color="auto"/>
            <w:right w:val="none" w:sz="0" w:space="0" w:color="auto"/>
          </w:divBdr>
        </w:div>
        <w:div w:id="961956553">
          <w:marLeft w:val="0"/>
          <w:marRight w:val="0"/>
          <w:marTop w:val="0"/>
          <w:marBottom w:val="0"/>
          <w:divBdr>
            <w:top w:val="none" w:sz="0" w:space="0" w:color="auto"/>
            <w:left w:val="none" w:sz="0" w:space="0" w:color="auto"/>
            <w:bottom w:val="none" w:sz="0" w:space="0" w:color="auto"/>
            <w:right w:val="none" w:sz="0" w:space="0" w:color="auto"/>
          </w:divBdr>
        </w:div>
        <w:div w:id="779686068">
          <w:marLeft w:val="0"/>
          <w:marRight w:val="0"/>
          <w:marTop w:val="0"/>
          <w:marBottom w:val="0"/>
          <w:divBdr>
            <w:top w:val="none" w:sz="0" w:space="0" w:color="auto"/>
            <w:left w:val="none" w:sz="0" w:space="0" w:color="auto"/>
            <w:bottom w:val="none" w:sz="0" w:space="0" w:color="auto"/>
            <w:right w:val="none" w:sz="0" w:space="0" w:color="auto"/>
          </w:divBdr>
        </w:div>
        <w:div w:id="1275097936">
          <w:marLeft w:val="0"/>
          <w:marRight w:val="0"/>
          <w:marTop w:val="0"/>
          <w:marBottom w:val="0"/>
          <w:divBdr>
            <w:top w:val="none" w:sz="0" w:space="0" w:color="auto"/>
            <w:left w:val="none" w:sz="0" w:space="0" w:color="auto"/>
            <w:bottom w:val="none" w:sz="0" w:space="0" w:color="auto"/>
            <w:right w:val="none" w:sz="0" w:space="0" w:color="auto"/>
          </w:divBdr>
        </w:div>
        <w:div w:id="1888030026">
          <w:marLeft w:val="0"/>
          <w:marRight w:val="0"/>
          <w:marTop w:val="0"/>
          <w:marBottom w:val="0"/>
          <w:divBdr>
            <w:top w:val="none" w:sz="0" w:space="0" w:color="auto"/>
            <w:left w:val="none" w:sz="0" w:space="0" w:color="auto"/>
            <w:bottom w:val="none" w:sz="0" w:space="0" w:color="auto"/>
            <w:right w:val="none" w:sz="0" w:space="0" w:color="auto"/>
          </w:divBdr>
        </w:div>
        <w:div w:id="1661081895">
          <w:marLeft w:val="0"/>
          <w:marRight w:val="0"/>
          <w:marTop w:val="0"/>
          <w:marBottom w:val="0"/>
          <w:divBdr>
            <w:top w:val="none" w:sz="0" w:space="0" w:color="auto"/>
            <w:left w:val="none" w:sz="0" w:space="0" w:color="auto"/>
            <w:bottom w:val="none" w:sz="0" w:space="0" w:color="auto"/>
            <w:right w:val="none" w:sz="0" w:space="0" w:color="auto"/>
          </w:divBdr>
        </w:div>
        <w:div w:id="2144418268">
          <w:marLeft w:val="0"/>
          <w:marRight w:val="0"/>
          <w:marTop w:val="0"/>
          <w:marBottom w:val="0"/>
          <w:divBdr>
            <w:top w:val="none" w:sz="0" w:space="0" w:color="auto"/>
            <w:left w:val="none" w:sz="0" w:space="0" w:color="auto"/>
            <w:bottom w:val="none" w:sz="0" w:space="0" w:color="auto"/>
            <w:right w:val="none" w:sz="0" w:space="0" w:color="auto"/>
          </w:divBdr>
        </w:div>
        <w:div w:id="1107385694">
          <w:marLeft w:val="0"/>
          <w:marRight w:val="0"/>
          <w:marTop w:val="0"/>
          <w:marBottom w:val="0"/>
          <w:divBdr>
            <w:top w:val="none" w:sz="0" w:space="0" w:color="auto"/>
            <w:left w:val="none" w:sz="0" w:space="0" w:color="auto"/>
            <w:bottom w:val="none" w:sz="0" w:space="0" w:color="auto"/>
            <w:right w:val="none" w:sz="0" w:space="0" w:color="auto"/>
          </w:divBdr>
        </w:div>
        <w:div w:id="164051320">
          <w:marLeft w:val="0"/>
          <w:marRight w:val="0"/>
          <w:marTop w:val="0"/>
          <w:marBottom w:val="0"/>
          <w:divBdr>
            <w:top w:val="none" w:sz="0" w:space="0" w:color="auto"/>
            <w:left w:val="none" w:sz="0" w:space="0" w:color="auto"/>
            <w:bottom w:val="none" w:sz="0" w:space="0" w:color="auto"/>
            <w:right w:val="none" w:sz="0" w:space="0" w:color="auto"/>
          </w:divBdr>
        </w:div>
        <w:div w:id="1122964105">
          <w:marLeft w:val="0"/>
          <w:marRight w:val="0"/>
          <w:marTop w:val="0"/>
          <w:marBottom w:val="0"/>
          <w:divBdr>
            <w:top w:val="none" w:sz="0" w:space="0" w:color="auto"/>
            <w:left w:val="none" w:sz="0" w:space="0" w:color="auto"/>
            <w:bottom w:val="none" w:sz="0" w:space="0" w:color="auto"/>
            <w:right w:val="none" w:sz="0" w:space="0" w:color="auto"/>
          </w:divBdr>
        </w:div>
        <w:div w:id="798962678">
          <w:marLeft w:val="0"/>
          <w:marRight w:val="0"/>
          <w:marTop w:val="0"/>
          <w:marBottom w:val="0"/>
          <w:divBdr>
            <w:top w:val="none" w:sz="0" w:space="0" w:color="auto"/>
            <w:left w:val="none" w:sz="0" w:space="0" w:color="auto"/>
            <w:bottom w:val="none" w:sz="0" w:space="0" w:color="auto"/>
            <w:right w:val="none" w:sz="0" w:space="0" w:color="auto"/>
          </w:divBdr>
        </w:div>
        <w:div w:id="34038586">
          <w:marLeft w:val="0"/>
          <w:marRight w:val="0"/>
          <w:marTop w:val="0"/>
          <w:marBottom w:val="0"/>
          <w:divBdr>
            <w:top w:val="none" w:sz="0" w:space="0" w:color="auto"/>
            <w:left w:val="none" w:sz="0" w:space="0" w:color="auto"/>
            <w:bottom w:val="none" w:sz="0" w:space="0" w:color="auto"/>
            <w:right w:val="none" w:sz="0" w:space="0" w:color="auto"/>
          </w:divBdr>
        </w:div>
        <w:div w:id="1495796869">
          <w:marLeft w:val="0"/>
          <w:marRight w:val="0"/>
          <w:marTop w:val="0"/>
          <w:marBottom w:val="0"/>
          <w:divBdr>
            <w:top w:val="none" w:sz="0" w:space="0" w:color="auto"/>
            <w:left w:val="none" w:sz="0" w:space="0" w:color="auto"/>
            <w:bottom w:val="none" w:sz="0" w:space="0" w:color="auto"/>
            <w:right w:val="none" w:sz="0" w:space="0" w:color="auto"/>
          </w:divBdr>
        </w:div>
        <w:div w:id="1550218755">
          <w:marLeft w:val="0"/>
          <w:marRight w:val="0"/>
          <w:marTop w:val="0"/>
          <w:marBottom w:val="0"/>
          <w:divBdr>
            <w:top w:val="none" w:sz="0" w:space="0" w:color="auto"/>
            <w:left w:val="none" w:sz="0" w:space="0" w:color="auto"/>
            <w:bottom w:val="none" w:sz="0" w:space="0" w:color="auto"/>
            <w:right w:val="none" w:sz="0" w:space="0" w:color="auto"/>
          </w:divBdr>
        </w:div>
        <w:div w:id="2083021396">
          <w:marLeft w:val="0"/>
          <w:marRight w:val="0"/>
          <w:marTop w:val="0"/>
          <w:marBottom w:val="0"/>
          <w:divBdr>
            <w:top w:val="none" w:sz="0" w:space="0" w:color="auto"/>
            <w:left w:val="none" w:sz="0" w:space="0" w:color="auto"/>
            <w:bottom w:val="none" w:sz="0" w:space="0" w:color="auto"/>
            <w:right w:val="none" w:sz="0" w:space="0" w:color="auto"/>
          </w:divBdr>
        </w:div>
        <w:div w:id="1701542697">
          <w:marLeft w:val="0"/>
          <w:marRight w:val="0"/>
          <w:marTop w:val="0"/>
          <w:marBottom w:val="0"/>
          <w:divBdr>
            <w:top w:val="none" w:sz="0" w:space="0" w:color="auto"/>
            <w:left w:val="none" w:sz="0" w:space="0" w:color="auto"/>
            <w:bottom w:val="none" w:sz="0" w:space="0" w:color="auto"/>
            <w:right w:val="none" w:sz="0" w:space="0" w:color="auto"/>
          </w:divBdr>
        </w:div>
        <w:div w:id="2025739147">
          <w:marLeft w:val="0"/>
          <w:marRight w:val="0"/>
          <w:marTop w:val="0"/>
          <w:marBottom w:val="0"/>
          <w:divBdr>
            <w:top w:val="none" w:sz="0" w:space="0" w:color="auto"/>
            <w:left w:val="none" w:sz="0" w:space="0" w:color="auto"/>
            <w:bottom w:val="none" w:sz="0" w:space="0" w:color="auto"/>
            <w:right w:val="none" w:sz="0" w:space="0" w:color="auto"/>
          </w:divBdr>
        </w:div>
        <w:div w:id="243881533">
          <w:marLeft w:val="0"/>
          <w:marRight w:val="0"/>
          <w:marTop w:val="0"/>
          <w:marBottom w:val="0"/>
          <w:divBdr>
            <w:top w:val="none" w:sz="0" w:space="0" w:color="auto"/>
            <w:left w:val="none" w:sz="0" w:space="0" w:color="auto"/>
            <w:bottom w:val="none" w:sz="0" w:space="0" w:color="auto"/>
            <w:right w:val="none" w:sz="0" w:space="0" w:color="auto"/>
          </w:divBdr>
        </w:div>
        <w:div w:id="2136482952">
          <w:marLeft w:val="0"/>
          <w:marRight w:val="0"/>
          <w:marTop w:val="0"/>
          <w:marBottom w:val="0"/>
          <w:divBdr>
            <w:top w:val="none" w:sz="0" w:space="0" w:color="auto"/>
            <w:left w:val="none" w:sz="0" w:space="0" w:color="auto"/>
            <w:bottom w:val="none" w:sz="0" w:space="0" w:color="auto"/>
            <w:right w:val="none" w:sz="0" w:space="0" w:color="auto"/>
          </w:divBdr>
        </w:div>
        <w:div w:id="447822393">
          <w:marLeft w:val="0"/>
          <w:marRight w:val="0"/>
          <w:marTop w:val="0"/>
          <w:marBottom w:val="0"/>
          <w:divBdr>
            <w:top w:val="none" w:sz="0" w:space="0" w:color="auto"/>
            <w:left w:val="none" w:sz="0" w:space="0" w:color="auto"/>
            <w:bottom w:val="none" w:sz="0" w:space="0" w:color="auto"/>
            <w:right w:val="none" w:sz="0" w:space="0" w:color="auto"/>
          </w:divBdr>
        </w:div>
        <w:div w:id="778573799">
          <w:marLeft w:val="0"/>
          <w:marRight w:val="0"/>
          <w:marTop w:val="0"/>
          <w:marBottom w:val="0"/>
          <w:divBdr>
            <w:top w:val="none" w:sz="0" w:space="0" w:color="auto"/>
            <w:left w:val="none" w:sz="0" w:space="0" w:color="auto"/>
            <w:bottom w:val="none" w:sz="0" w:space="0" w:color="auto"/>
            <w:right w:val="none" w:sz="0" w:space="0" w:color="auto"/>
          </w:divBdr>
        </w:div>
        <w:div w:id="1959872529">
          <w:marLeft w:val="0"/>
          <w:marRight w:val="0"/>
          <w:marTop w:val="0"/>
          <w:marBottom w:val="0"/>
          <w:divBdr>
            <w:top w:val="none" w:sz="0" w:space="0" w:color="auto"/>
            <w:left w:val="none" w:sz="0" w:space="0" w:color="auto"/>
            <w:bottom w:val="none" w:sz="0" w:space="0" w:color="auto"/>
            <w:right w:val="none" w:sz="0" w:space="0" w:color="auto"/>
          </w:divBdr>
        </w:div>
        <w:div w:id="1616789850">
          <w:marLeft w:val="0"/>
          <w:marRight w:val="0"/>
          <w:marTop w:val="0"/>
          <w:marBottom w:val="0"/>
          <w:divBdr>
            <w:top w:val="none" w:sz="0" w:space="0" w:color="auto"/>
            <w:left w:val="none" w:sz="0" w:space="0" w:color="auto"/>
            <w:bottom w:val="none" w:sz="0" w:space="0" w:color="auto"/>
            <w:right w:val="none" w:sz="0" w:space="0" w:color="auto"/>
          </w:divBdr>
        </w:div>
        <w:div w:id="742684842">
          <w:marLeft w:val="0"/>
          <w:marRight w:val="0"/>
          <w:marTop w:val="0"/>
          <w:marBottom w:val="0"/>
          <w:divBdr>
            <w:top w:val="none" w:sz="0" w:space="0" w:color="auto"/>
            <w:left w:val="none" w:sz="0" w:space="0" w:color="auto"/>
            <w:bottom w:val="none" w:sz="0" w:space="0" w:color="auto"/>
            <w:right w:val="none" w:sz="0" w:space="0" w:color="auto"/>
          </w:divBdr>
        </w:div>
        <w:div w:id="943615720">
          <w:marLeft w:val="0"/>
          <w:marRight w:val="0"/>
          <w:marTop w:val="0"/>
          <w:marBottom w:val="0"/>
          <w:divBdr>
            <w:top w:val="none" w:sz="0" w:space="0" w:color="auto"/>
            <w:left w:val="none" w:sz="0" w:space="0" w:color="auto"/>
            <w:bottom w:val="none" w:sz="0" w:space="0" w:color="auto"/>
            <w:right w:val="none" w:sz="0" w:space="0" w:color="auto"/>
          </w:divBdr>
        </w:div>
        <w:div w:id="1370687590">
          <w:marLeft w:val="0"/>
          <w:marRight w:val="0"/>
          <w:marTop w:val="0"/>
          <w:marBottom w:val="0"/>
          <w:divBdr>
            <w:top w:val="none" w:sz="0" w:space="0" w:color="auto"/>
            <w:left w:val="none" w:sz="0" w:space="0" w:color="auto"/>
            <w:bottom w:val="none" w:sz="0" w:space="0" w:color="auto"/>
            <w:right w:val="none" w:sz="0" w:space="0" w:color="auto"/>
          </w:divBdr>
        </w:div>
        <w:div w:id="874661169">
          <w:marLeft w:val="0"/>
          <w:marRight w:val="0"/>
          <w:marTop w:val="0"/>
          <w:marBottom w:val="0"/>
          <w:divBdr>
            <w:top w:val="none" w:sz="0" w:space="0" w:color="auto"/>
            <w:left w:val="none" w:sz="0" w:space="0" w:color="auto"/>
            <w:bottom w:val="none" w:sz="0" w:space="0" w:color="auto"/>
            <w:right w:val="none" w:sz="0" w:space="0" w:color="auto"/>
          </w:divBdr>
        </w:div>
        <w:div w:id="136071803">
          <w:marLeft w:val="0"/>
          <w:marRight w:val="0"/>
          <w:marTop w:val="0"/>
          <w:marBottom w:val="0"/>
          <w:divBdr>
            <w:top w:val="none" w:sz="0" w:space="0" w:color="auto"/>
            <w:left w:val="none" w:sz="0" w:space="0" w:color="auto"/>
            <w:bottom w:val="none" w:sz="0" w:space="0" w:color="auto"/>
            <w:right w:val="none" w:sz="0" w:space="0" w:color="auto"/>
          </w:divBdr>
        </w:div>
        <w:div w:id="1933930265">
          <w:marLeft w:val="0"/>
          <w:marRight w:val="0"/>
          <w:marTop w:val="0"/>
          <w:marBottom w:val="0"/>
          <w:divBdr>
            <w:top w:val="none" w:sz="0" w:space="0" w:color="auto"/>
            <w:left w:val="none" w:sz="0" w:space="0" w:color="auto"/>
            <w:bottom w:val="none" w:sz="0" w:space="0" w:color="auto"/>
            <w:right w:val="none" w:sz="0" w:space="0" w:color="auto"/>
          </w:divBdr>
        </w:div>
        <w:div w:id="991567292">
          <w:marLeft w:val="0"/>
          <w:marRight w:val="0"/>
          <w:marTop w:val="0"/>
          <w:marBottom w:val="0"/>
          <w:divBdr>
            <w:top w:val="none" w:sz="0" w:space="0" w:color="auto"/>
            <w:left w:val="none" w:sz="0" w:space="0" w:color="auto"/>
            <w:bottom w:val="none" w:sz="0" w:space="0" w:color="auto"/>
            <w:right w:val="none" w:sz="0" w:space="0" w:color="auto"/>
          </w:divBdr>
        </w:div>
        <w:div w:id="1105736260">
          <w:marLeft w:val="0"/>
          <w:marRight w:val="0"/>
          <w:marTop w:val="0"/>
          <w:marBottom w:val="0"/>
          <w:divBdr>
            <w:top w:val="none" w:sz="0" w:space="0" w:color="auto"/>
            <w:left w:val="none" w:sz="0" w:space="0" w:color="auto"/>
            <w:bottom w:val="none" w:sz="0" w:space="0" w:color="auto"/>
            <w:right w:val="none" w:sz="0" w:space="0" w:color="auto"/>
          </w:divBdr>
        </w:div>
        <w:div w:id="1696301037">
          <w:marLeft w:val="0"/>
          <w:marRight w:val="0"/>
          <w:marTop w:val="0"/>
          <w:marBottom w:val="0"/>
          <w:divBdr>
            <w:top w:val="none" w:sz="0" w:space="0" w:color="auto"/>
            <w:left w:val="none" w:sz="0" w:space="0" w:color="auto"/>
            <w:bottom w:val="none" w:sz="0" w:space="0" w:color="auto"/>
            <w:right w:val="none" w:sz="0" w:space="0" w:color="auto"/>
          </w:divBdr>
        </w:div>
        <w:div w:id="1191648550">
          <w:marLeft w:val="0"/>
          <w:marRight w:val="0"/>
          <w:marTop w:val="0"/>
          <w:marBottom w:val="0"/>
          <w:divBdr>
            <w:top w:val="none" w:sz="0" w:space="0" w:color="auto"/>
            <w:left w:val="none" w:sz="0" w:space="0" w:color="auto"/>
            <w:bottom w:val="none" w:sz="0" w:space="0" w:color="auto"/>
            <w:right w:val="none" w:sz="0" w:space="0" w:color="auto"/>
          </w:divBdr>
        </w:div>
        <w:div w:id="1314987768">
          <w:marLeft w:val="0"/>
          <w:marRight w:val="0"/>
          <w:marTop w:val="0"/>
          <w:marBottom w:val="0"/>
          <w:divBdr>
            <w:top w:val="none" w:sz="0" w:space="0" w:color="auto"/>
            <w:left w:val="none" w:sz="0" w:space="0" w:color="auto"/>
            <w:bottom w:val="none" w:sz="0" w:space="0" w:color="auto"/>
            <w:right w:val="none" w:sz="0" w:space="0" w:color="auto"/>
          </w:divBdr>
        </w:div>
        <w:div w:id="815610174">
          <w:marLeft w:val="0"/>
          <w:marRight w:val="0"/>
          <w:marTop w:val="0"/>
          <w:marBottom w:val="0"/>
          <w:divBdr>
            <w:top w:val="none" w:sz="0" w:space="0" w:color="auto"/>
            <w:left w:val="none" w:sz="0" w:space="0" w:color="auto"/>
            <w:bottom w:val="none" w:sz="0" w:space="0" w:color="auto"/>
            <w:right w:val="none" w:sz="0" w:space="0" w:color="auto"/>
          </w:divBdr>
        </w:div>
        <w:div w:id="338167010">
          <w:marLeft w:val="0"/>
          <w:marRight w:val="0"/>
          <w:marTop w:val="0"/>
          <w:marBottom w:val="0"/>
          <w:divBdr>
            <w:top w:val="none" w:sz="0" w:space="0" w:color="auto"/>
            <w:left w:val="none" w:sz="0" w:space="0" w:color="auto"/>
            <w:bottom w:val="none" w:sz="0" w:space="0" w:color="auto"/>
            <w:right w:val="none" w:sz="0" w:space="0" w:color="auto"/>
          </w:divBdr>
        </w:div>
        <w:div w:id="1689672619">
          <w:marLeft w:val="0"/>
          <w:marRight w:val="0"/>
          <w:marTop w:val="0"/>
          <w:marBottom w:val="0"/>
          <w:divBdr>
            <w:top w:val="none" w:sz="0" w:space="0" w:color="auto"/>
            <w:left w:val="none" w:sz="0" w:space="0" w:color="auto"/>
            <w:bottom w:val="none" w:sz="0" w:space="0" w:color="auto"/>
            <w:right w:val="none" w:sz="0" w:space="0" w:color="auto"/>
          </w:divBdr>
        </w:div>
        <w:div w:id="1650786930">
          <w:marLeft w:val="0"/>
          <w:marRight w:val="0"/>
          <w:marTop w:val="0"/>
          <w:marBottom w:val="0"/>
          <w:divBdr>
            <w:top w:val="none" w:sz="0" w:space="0" w:color="auto"/>
            <w:left w:val="none" w:sz="0" w:space="0" w:color="auto"/>
            <w:bottom w:val="none" w:sz="0" w:space="0" w:color="auto"/>
            <w:right w:val="none" w:sz="0" w:space="0" w:color="auto"/>
          </w:divBdr>
        </w:div>
        <w:div w:id="1412696065">
          <w:marLeft w:val="0"/>
          <w:marRight w:val="0"/>
          <w:marTop w:val="0"/>
          <w:marBottom w:val="0"/>
          <w:divBdr>
            <w:top w:val="none" w:sz="0" w:space="0" w:color="auto"/>
            <w:left w:val="none" w:sz="0" w:space="0" w:color="auto"/>
            <w:bottom w:val="none" w:sz="0" w:space="0" w:color="auto"/>
            <w:right w:val="none" w:sz="0" w:space="0" w:color="auto"/>
          </w:divBdr>
        </w:div>
        <w:div w:id="104468044">
          <w:marLeft w:val="0"/>
          <w:marRight w:val="0"/>
          <w:marTop w:val="0"/>
          <w:marBottom w:val="0"/>
          <w:divBdr>
            <w:top w:val="none" w:sz="0" w:space="0" w:color="auto"/>
            <w:left w:val="none" w:sz="0" w:space="0" w:color="auto"/>
            <w:bottom w:val="none" w:sz="0" w:space="0" w:color="auto"/>
            <w:right w:val="none" w:sz="0" w:space="0" w:color="auto"/>
          </w:divBdr>
        </w:div>
        <w:div w:id="1992712467">
          <w:marLeft w:val="0"/>
          <w:marRight w:val="0"/>
          <w:marTop w:val="0"/>
          <w:marBottom w:val="0"/>
          <w:divBdr>
            <w:top w:val="none" w:sz="0" w:space="0" w:color="auto"/>
            <w:left w:val="none" w:sz="0" w:space="0" w:color="auto"/>
            <w:bottom w:val="none" w:sz="0" w:space="0" w:color="auto"/>
            <w:right w:val="none" w:sz="0" w:space="0" w:color="auto"/>
          </w:divBdr>
        </w:div>
        <w:div w:id="820852370">
          <w:marLeft w:val="0"/>
          <w:marRight w:val="0"/>
          <w:marTop w:val="0"/>
          <w:marBottom w:val="0"/>
          <w:divBdr>
            <w:top w:val="none" w:sz="0" w:space="0" w:color="auto"/>
            <w:left w:val="none" w:sz="0" w:space="0" w:color="auto"/>
            <w:bottom w:val="none" w:sz="0" w:space="0" w:color="auto"/>
            <w:right w:val="none" w:sz="0" w:space="0" w:color="auto"/>
          </w:divBdr>
        </w:div>
        <w:div w:id="386996828">
          <w:marLeft w:val="0"/>
          <w:marRight w:val="0"/>
          <w:marTop w:val="0"/>
          <w:marBottom w:val="0"/>
          <w:divBdr>
            <w:top w:val="none" w:sz="0" w:space="0" w:color="auto"/>
            <w:left w:val="none" w:sz="0" w:space="0" w:color="auto"/>
            <w:bottom w:val="none" w:sz="0" w:space="0" w:color="auto"/>
            <w:right w:val="none" w:sz="0" w:space="0" w:color="auto"/>
          </w:divBdr>
        </w:div>
        <w:div w:id="1577787033">
          <w:marLeft w:val="0"/>
          <w:marRight w:val="0"/>
          <w:marTop w:val="0"/>
          <w:marBottom w:val="0"/>
          <w:divBdr>
            <w:top w:val="none" w:sz="0" w:space="0" w:color="auto"/>
            <w:left w:val="none" w:sz="0" w:space="0" w:color="auto"/>
            <w:bottom w:val="none" w:sz="0" w:space="0" w:color="auto"/>
            <w:right w:val="none" w:sz="0" w:space="0" w:color="auto"/>
          </w:divBdr>
        </w:div>
        <w:div w:id="1620987491">
          <w:marLeft w:val="0"/>
          <w:marRight w:val="0"/>
          <w:marTop w:val="0"/>
          <w:marBottom w:val="0"/>
          <w:divBdr>
            <w:top w:val="none" w:sz="0" w:space="0" w:color="auto"/>
            <w:left w:val="none" w:sz="0" w:space="0" w:color="auto"/>
            <w:bottom w:val="none" w:sz="0" w:space="0" w:color="auto"/>
            <w:right w:val="none" w:sz="0" w:space="0" w:color="auto"/>
          </w:divBdr>
        </w:div>
        <w:div w:id="1208948873">
          <w:marLeft w:val="0"/>
          <w:marRight w:val="0"/>
          <w:marTop w:val="0"/>
          <w:marBottom w:val="0"/>
          <w:divBdr>
            <w:top w:val="none" w:sz="0" w:space="0" w:color="auto"/>
            <w:left w:val="none" w:sz="0" w:space="0" w:color="auto"/>
            <w:bottom w:val="none" w:sz="0" w:space="0" w:color="auto"/>
            <w:right w:val="none" w:sz="0" w:space="0" w:color="auto"/>
          </w:divBdr>
        </w:div>
        <w:div w:id="1382558671">
          <w:marLeft w:val="0"/>
          <w:marRight w:val="0"/>
          <w:marTop w:val="0"/>
          <w:marBottom w:val="0"/>
          <w:divBdr>
            <w:top w:val="none" w:sz="0" w:space="0" w:color="auto"/>
            <w:left w:val="none" w:sz="0" w:space="0" w:color="auto"/>
            <w:bottom w:val="none" w:sz="0" w:space="0" w:color="auto"/>
            <w:right w:val="none" w:sz="0" w:space="0" w:color="auto"/>
          </w:divBdr>
        </w:div>
        <w:div w:id="1031102781">
          <w:marLeft w:val="0"/>
          <w:marRight w:val="0"/>
          <w:marTop w:val="0"/>
          <w:marBottom w:val="0"/>
          <w:divBdr>
            <w:top w:val="none" w:sz="0" w:space="0" w:color="auto"/>
            <w:left w:val="none" w:sz="0" w:space="0" w:color="auto"/>
            <w:bottom w:val="none" w:sz="0" w:space="0" w:color="auto"/>
            <w:right w:val="none" w:sz="0" w:space="0" w:color="auto"/>
          </w:divBdr>
        </w:div>
        <w:div w:id="202912116">
          <w:marLeft w:val="0"/>
          <w:marRight w:val="0"/>
          <w:marTop w:val="0"/>
          <w:marBottom w:val="0"/>
          <w:divBdr>
            <w:top w:val="none" w:sz="0" w:space="0" w:color="auto"/>
            <w:left w:val="none" w:sz="0" w:space="0" w:color="auto"/>
            <w:bottom w:val="none" w:sz="0" w:space="0" w:color="auto"/>
            <w:right w:val="none" w:sz="0" w:space="0" w:color="auto"/>
          </w:divBdr>
        </w:div>
        <w:div w:id="891042672">
          <w:marLeft w:val="0"/>
          <w:marRight w:val="0"/>
          <w:marTop w:val="0"/>
          <w:marBottom w:val="0"/>
          <w:divBdr>
            <w:top w:val="none" w:sz="0" w:space="0" w:color="auto"/>
            <w:left w:val="none" w:sz="0" w:space="0" w:color="auto"/>
            <w:bottom w:val="none" w:sz="0" w:space="0" w:color="auto"/>
            <w:right w:val="none" w:sz="0" w:space="0" w:color="auto"/>
          </w:divBdr>
        </w:div>
        <w:div w:id="1243491105">
          <w:marLeft w:val="0"/>
          <w:marRight w:val="0"/>
          <w:marTop w:val="0"/>
          <w:marBottom w:val="0"/>
          <w:divBdr>
            <w:top w:val="none" w:sz="0" w:space="0" w:color="auto"/>
            <w:left w:val="none" w:sz="0" w:space="0" w:color="auto"/>
            <w:bottom w:val="none" w:sz="0" w:space="0" w:color="auto"/>
            <w:right w:val="none" w:sz="0" w:space="0" w:color="auto"/>
          </w:divBdr>
        </w:div>
        <w:div w:id="424762727">
          <w:marLeft w:val="0"/>
          <w:marRight w:val="0"/>
          <w:marTop w:val="0"/>
          <w:marBottom w:val="0"/>
          <w:divBdr>
            <w:top w:val="none" w:sz="0" w:space="0" w:color="auto"/>
            <w:left w:val="none" w:sz="0" w:space="0" w:color="auto"/>
            <w:bottom w:val="none" w:sz="0" w:space="0" w:color="auto"/>
            <w:right w:val="none" w:sz="0" w:space="0" w:color="auto"/>
          </w:divBdr>
        </w:div>
        <w:div w:id="1633172523">
          <w:marLeft w:val="0"/>
          <w:marRight w:val="0"/>
          <w:marTop w:val="0"/>
          <w:marBottom w:val="0"/>
          <w:divBdr>
            <w:top w:val="none" w:sz="0" w:space="0" w:color="auto"/>
            <w:left w:val="none" w:sz="0" w:space="0" w:color="auto"/>
            <w:bottom w:val="none" w:sz="0" w:space="0" w:color="auto"/>
            <w:right w:val="none" w:sz="0" w:space="0" w:color="auto"/>
          </w:divBdr>
        </w:div>
        <w:div w:id="1346901239">
          <w:marLeft w:val="0"/>
          <w:marRight w:val="0"/>
          <w:marTop w:val="0"/>
          <w:marBottom w:val="0"/>
          <w:divBdr>
            <w:top w:val="none" w:sz="0" w:space="0" w:color="auto"/>
            <w:left w:val="none" w:sz="0" w:space="0" w:color="auto"/>
            <w:bottom w:val="none" w:sz="0" w:space="0" w:color="auto"/>
            <w:right w:val="none" w:sz="0" w:space="0" w:color="auto"/>
          </w:divBdr>
        </w:div>
        <w:div w:id="1413971517">
          <w:marLeft w:val="0"/>
          <w:marRight w:val="0"/>
          <w:marTop w:val="0"/>
          <w:marBottom w:val="0"/>
          <w:divBdr>
            <w:top w:val="none" w:sz="0" w:space="0" w:color="auto"/>
            <w:left w:val="none" w:sz="0" w:space="0" w:color="auto"/>
            <w:bottom w:val="none" w:sz="0" w:space="0" w:color="auto"/>
            <w:right w:val="none" w:sz="0" w:space="0" w:color="auto"/>
          </w:divBdr>
        </w:div>
        <w:div w:id="287708263">
          <w:marLeft w:val="0"/>
          <w:marRight w:val="0"/>
          <w:marTop w:val="0"/>
          <w:marBottom w:val="0"/>
          <w:divBdr>
            <w:top w:val="none" w:sz="0" w:space="0" w:color="auto"/>
            <w:left w:val="none" w:sz="0" w:space="0" w:color="auto"/>
            <w:bottom w:val="none" w:sz="0" w:space="0" w:color="auto"/>
            <w:right w:val="none" w:sz="0" w:space="0" w:color="auto"/>
          </w:divBdr>
        </w:div>
        <w:div w:id="851262957">
          <w:marLeft w:val="0"/>
          <w:marRight w:val="0"/>
          <w:marTop w:val="0"/>
          <w:marBottom w:val="0"/>
          <w:divBdr>
            <w:top w:val="none" w:sz="0" w:space="0" w:color="auto"/>
            <w:left w:val="none" w:sz="0" w:space="0" w:color="auto"/>
            <w:bottom w:val="none" w:sz="0" w:space="0" w:color="auto"/>
            <w:right w:val="none" w:sz="0" w:space="0" w:color="auto"/>
          </w:divBdr>
        </w:div>
        <w:div w:id="1441608498">
          <w:marLeft w:val="0"/>
          <w:marRight w:val="0"/>
          <w:marTop w:val="0"/>
          <w:marBottom w:val="0"/>
          <w:divBdr>
            <w:top w:val="none" w:sz="0" w:space="0" w:color="auto"/>
            <w:left w:val="none" w:sz="0" w:space="0" w:color="auto"/>
            <w:bottom w:val="none" w:sz="0" w:space="0" w:color="auto"/>
            <w:right w:val="none" w:sz="0" w:space="0" w:color="auto"/>
          </w:divBdr>
        </w:div>
        <w:div w:id="608509450">
          <w:marLeft w:val="0"/>
          <w:marRight w:val="0"/>
          <w:marTop w:val="0"/>
          <w:marBottom w:val="0"/>
          <w:divBdr>
            <w:top w:val="none" w:sz="0" w:space="0" w:color="auto"/>
            <w:left w:val="none" w:sz="0" w:space="0" w:color="auto"/>
            <w:bottom w:val="none" w:sz="0" w:space="0" w:color="auto"/>
            <w:right w:val="none" w:sz="0" w:space="0" w:color="auto"/>
          </w:divBdr>
        </w:div>
        <w:div w:id="61953136">
          <w:marLeft w:val="0"/>
          <w:marRight w:val="0"/>
          <w:marTop w:val="0"/>
          <w:marBottom w:val="0"/>
          <w:divBdr>
            <w:top w:val="none" w:sz="0" w:space="0" w:color="auto"/>
            <w:left w:val="none" w:sz="0" w:space="0" w:color="auto"/>
            <w:bottom w:val="none" w:sz="0" w:space="0" w:color="auto"/>
            <w:right w:val="none" w:sz="0" w:space="0" w:color="auto"/>
          </w:divBdr>
        </w:div>
        <w:div w:id="1874149763">
          <w:marLeft w:val="0"/>
          <w:marRight w:val="0"/>
          <w:marTop w:val="0"/>
          <w:marBottom w:val="0"/>
          <w:divBdr>
            <w:top w:val="none" w:sz="0" w:space="0" w:color="auto"/>
            <w:left w:val="none" w:sz="0" w:space="0" w:color="auto"/>
            <w:bottom w:val="none" w:sz="0" w:space="0" w:color="auto"/>
            <w:right w:val="none" w:sz="0" w:space="0" w:color="auto"/>
          </w:divBdr>
        </w:div>
        <w:div w:id="1427312927">
          <w:marLeft w:val="0"/>
          <w:marRight w:val="0"/>
          <w:marTop w:val="0"/>
          <w:marBottom w:val="0"/>
          <w:divBdr>
            <w:top w:val="none" w:sz="0" w:space="0" w:color="auto"/>
            <w:left w:val="none" w:sz="0" w:space="0" w:color="auto"/>
            <w:bottom w:val="none" w:sz="0" w:space="0" w:color="auto"/>
            <w:right w:val="none" w:sz="0" w:space="0" w:color="auto"/>
          </w:divBdr>
        </w:div>
        <w:div w:id="1733771170">
          <w:marLeft w:val="0"/>
          <w:marRight w:val="0"/>
          <w:marTop w:val="0"/>
          <w:marBottom w:val="0"/>
          <w:divBdr>
            <w:top w:val="none" w:sz="0" w:space="0" w:color="auto"/>
            <w:left w:val="none" w:sz="0" w:space="0" w:color="auto"/>
            <w:bottom w:val="none" w:sz="0" w:space="0" w:color="auto"/>
            <w:right w:val="none" w:sz="0" w:space="0" w:color="auto"/>
          </w:divBdr>
        </w:div>
        <w:div w:id="835026403">
          <w:marLeft w:val="0"/>
          <w:marRight w:val="0"/>
          <w:marTop w:val="0"/>
          <w:marBottom w:val="0"/>
          <w:divBdr>
            <w:top w:val="none" w:sz="0" w:space="0" w:color="auto"/>
            <w:left w:val="none" w:sz="0" w:space="0" w:color="auto"/>
            <w:bottom w:val="none" w:sz="0" w:space="0" w:color="auto"/>
            <w:right w:val="none" w:sz="0" w:space="0" w:color="auto"/>
          </w:divBdr>
        </w:div>
        <w:div w:id="500655629">
          <w:marLeft w:val="0"/>
          <w:marRight w:val="0"/>
          <w:marTop w:val="0"/>
          <w:marBottom w:val="0"/>
          <w:divBdr>
            <w:top w:val="none" w:sz="0" w:space="0" w:color="auto"/>
            <w:left w:val="none" w:sz="0" w:space="0" w:color="auto"/>
            <w:bottom w:val="none" w:sz="0" w:space="0" w:color="auto"/>
            <w:right w:val="none" w:sz="0" w:space="0" w:color="auto"/>
          </w:divBdr>
        </w:div>
        <w:div w:id="761683615">
          <w:marLeft w:val="0"/>
          <w:marRight w:val="0"/>
          <w:marTop w:val="0"/>
          <w:marBottom w:val="0"/>
          <w:divBdr>
            <w:top w:val="none" w:sz="0" w:space="0" w:color="auto"/>
            <w:left w:val="none" w:sz="0" w:space="0" w:color="auto"/>
            <w:bottom w:val="none" w:sz="0" w:space="0" w:color="auto"/>
            <w:right w:val="none" w:sz="0" w:space="0" w:color="auto"/>
          </w:divBdr>
        </w:div>
        <w:div w:id="374349803">
          <w:marLeft w:val="0"/>
          <w:marRight w:val="0"/>
          <w:marTop w:val="0"/>
          <w:marBottom w:val="0"/>
          <w:divBdr>
            <w:top w:val="none" w:sz="0" w:space="0" w:color="auto"/>
            <w:left w:val="none" w:sz="0" w:space="0" w:color="auto"/>
            <w:bottom w:val="none" w:sz="0" w:space="0" w:color="auto"/>
            <w:right w:val="none" w:sz="0" w:space="0" w:color="auto"/>
          </w:divBdr>
        </w:div>
        <w:div w:id="207912389">
          <w:marLeft w:val="0"/>
          <w:marRight w:val="0"/>
          <w:marTop w:val="0"/>
          <w:marBottom w:val="0"/>
          <w:divBdr>
            <w:top w:val="none" w:sz="0" w:space="0" w:color="auto"/>
            <w:left w:val="none" w:sz="0" w:space="0" w:color="auto"/>
            <w:bottom w:val="none" w:sz="0" w:space="0" w:color="auto"/>
            <w:right w:val="none" w:sz="0" w:space="0" w:color="auto"/>
          </w:divBdr>
        </w:div>
        <w:div w:id="657878116">
          <w:marLeft w:val="0"/>
          <w:marRight w:val="0"/>
          <w:marTop w:val="0"/>
          <w:marBottom w:val="0"/>
          <w:divBdr>
            <w:top w:val="none" w:sz="0" w:space="0" w:color="auto"/>
            <w:left w:val="none" w:sz="0" w:space="0" w:color="auto"/>
            <w:bottom w:val="none" w:sz="0" w:space="0" w:color="auto"/>
            <w:right w:val="none" w:sz="0" w:space="0" w:color="auto"/>
          </w:divBdr>
        </w:div>
        <w:div w:id="1839612069">
          <w:marLeft w:val="0"/>
          <w:marRight w:val="0"/>
          <w:marTop w:val="0"/>
          <w:marBottom w:val="0"/>
          <w:divBdr>
            <w:top w:val="none" w:sz="0" w:space="0" w:color="auto"/>
            <w:left w:val="none" w:sz="0" w:space="0" w:color="auto"/>
            <w:bottom w:val="none" w:sz="0" w:space="0" w:color="auto"/>
            <w:right w:val="none" w:sz="0" w:space="0" w:color="auto"/>
          </w:divBdr>
        </w:div>
        <w:div w:id="632684624">
          <w:marLeft w:val="0"/>
          <w:marRight w:val="0"/>
          <w:marTop w:val="0"/>
          <w:marBottom w:val="0"/>
          <w:divBdr>
            <w:top w:val="none" w:sz="0" w:space="0" w:color="auto"/>
            <w:left w:val="none" w:sz="0" w:space="0" w:color="auto"/>
            <w:bottom w:val="none" w:sz="0" w:space="0" w:color="auto"/>
            <w:right w:val="none" w:sz="0" w:space="0" w:color="auto"/>
          </w:divBdr>
        </w:div>
        <w:div w:id="117797454">
          <w:marLeft w:val="0"/>
          <w:marRight w:val="0"/>
          <w:marTop w:val="0"/>
          <w:marBottom w:val="0"/>
          <w:divBdr>
            <w:top w:val="none" w:sz="0" w:space="0" w:color="auto"/>
            <w:left w:val="none" w:sz="0" w:space="0" w:color="auto"/>
            <w:bottom w:val="none" w:sz="0" w:space="0" w:color="auto"/>
            <w:right w:val="none" w:sz="0" w:space="0" w:color="auto"/>
          </w:divBdr>
        </w:div>
        <w:div w:id="1062211426">
          <w:marLeft w:val="0"/>
          <w:marRight w:val="0"/>
          <w:marTop w:val="0"/>
          <w:marBottom w:val="0"/>
          <w:divBdr>
            <w:top w:val="none" w:sz="0" w:space="0" w:color="auto"/>
            <w:left w:val="none" w:sz="0" w:space="0" w:color="auto"/>
            <w:bottom w:val="none" w:sz="0" w:space="0" w:color="auto"/>
            <w:right w:val="none" w:sz="0" w:space="0" w:color="auto"/>
          </w:divBdr>
        </w:div>
        <w:div w:id="768936695">
          <w:marLeft w:val="0"/>
          <w:marRight w:val="0"/>
          <w:marTop w:val="0"/>
          <w:marBottom w:val="0"/>
          <w:divBdr>
            <w:top w:val="none" w:sz="0" w:space="0" w:color="auto"/>
            <w:left w:val="none" w:sz="0" w:space="0" w:color="auto"/>
            <w:bottom w:val="none" w:sz="0" w:space="0" w:color="auto"/>
            <w:right w:val="none" w:sz="0" w:space="0" w:color="auto"/>
          </w:divBdr>
        </w:div>
        <w:div w:id="803814240">
          <w:marLeft w:val="0"/>
          <w:marRight w:val="0"/>
          <w:marTop w:val="0"/>
          <w:marBottom w:val="0"/>
          <w:divBdr>
            <w:top w:val="none" w:sz="0" w:space="0" w:color="auto"/>
            <w:left w:val="none" w:sz="0" w:space="0" w:color="auto"/>
            <w:bottom w:val="none" w:sz="0" w:space="0" w:color="auto"/>
            <w:right w:val="none" w:sz="0" w:space="0" w:color="auto"/>
          </w:divBdr>
        </w:div>
        <w:div w:id="1828284838">
          <w:marLeft w:val="0"/>
          <w:marRight w:val="0"/>
          <w:marTop w:val="0"/>
          <w:marBottom w:val="0"/>
          <w:divBdr>
            <w:top w:val="none" w:sz="0" w:space="0" w:color="auto"/>
            <w:left w:val="none" w:sz="0" w:space="0" w:color="auto"/>
            <w:bottom w:val="none" w:sz="0" w:space="0" w:color="auto"/>
            <w:right w:val="none" w:sz="0" w:space="0" w:color="auto"/>
          </w:divBdr>
        </w:div>
      </w:divsChild>
    </w:div>
    <w:div w:id="683828858">
      <w:bodyDiv w:val="1"/>
      <w:marLeft w:val="0"/>
      <w:marRight w:val="0"/>
      <w:marTop w:val="0"/>
      <w:marBottom w:val="0"/>
      <w:divBdr>
        <w:top w:val="none" w:sz="0" w:space="0" w:color="auto"/>
        <w:left w:val="none" w:sz="0" w:space="0" w:color="auto"/>
        <w:bottom w:val="none" w:sz="0" w:space="0" w:color="auto"/>
        <w:right w:val="none" w:sz="0" w:space="0" w:color="auto"/>
      </w:divBdr>
      <w:divsChild>
        <w:div w:id="939679830">
          <w:marLeft w:val="0"/>
          <w:marRight w:val="0"/>
          <w:marTop w:val="0"/>
          <w:marBottom w:val="0"/>
          <w:divBdr>
            <w:top w:val="none" w:sz="0" w:space="0" w:color="auto"/>
            <w:left w:val="none" w:sz="0" w:space="0" w:color="auto"/>
            <w:bottom w:val="none" w:sz="0" w:space="0" w:color="auto"/>
            <w:right w:val="none" w:sz="0" w:space="0" w:color="auto"/>
          </w:divBdr>
        </w:div>
      </w:divsChild>
    </w:div>
    <w:div w:id="688871519">
      <w:bodyDiv w:val="1"/>
      <w:marLeft w:val="0"/>
      <w:marRight w:val="0"/>
      <w:marTop w:val="0"/>
      <w:marBottom w:val="0"/>
      <w:divBdr>
        <w:top w:val="none" w:sz="0" w:space="0" w:color="auto"/>
        <w:left w:val="none" w:sz="0" w:space="0" w:color="auto"/>
        <w:bottom w:val="none" w:sz="0" w:space="0" w:color="auto"/>
        <w:right w:val="none" w:sz="0" w:space="0" w:color="auto"/>
      </w:divBdr>
    </w:div>
    <w:div w:id="702486260">
      <w:bodyDiv w:val="1"/>
      <w:marLeft w:val="0"/>
      <w:marRight w:val="0"/>
      <w:marTop w:val="0"/>
      <w:marBottom w:val="0"/>
      <w:divBdr>
        <w:top w:val="none" w:sz="0" w:space="0" w:color="auto"/>
        <w:left w:val="none" w:sz="0" w:space="0" w:color="auto"/>
        <w:bottom w:val="none" w:sz="0" w:space="0" w:color="auto"/>
        <w:right w:val="none" w:sz="0" w:space="0" w:color="auto"/>
      </w:divBdr>
    </w:div>
    <w:div w:id="712923062">
      <w:bodyDiv w:val="1"/>
      <w:marLeft w:val="0"/>
      <w:marRight w:val="0"/>
      <w:marTop w:val="0"/>
      <w:marBottom w:val="0"/>
      <w:divBdr>
        <w:top w:val="none" w:sz="0" w:space="0" w:color="auto"/>
        <w:left w:val="none" w:sz="0" w:space="0" w:color="auto"/>
        <w:bottom w:val="none" w:sz="0" w:space="0" w:color="auto"/>
        <w:right w:val="none" w:sz="0" w:space="0" w:color="auto"/>
      </w:divBdr>
    </w:div>
    <w:div w:id="751316580">
      <w:bodyDiv w:val="1"/>
      <w:marLeft w:val="0"/>
      <w:marRight w:val="0"/>
      <w:marTop w:val="0"/>
      <w:marBottom w:val="0"/>
      <w:divBdr>
        <w:top w:val="none" w:sz="0" w:space="0" w:color="auto"/>
        <w:left w:val="none" w:sz="0" w:space="0" w:color="auto"/>
        <w:bottom w:val="none" w:sz="0" w:space="0" w:color="auto"/>
        <w:right w:val="none" w:sz="0" w:space="0" w:color="auto"/>
      </w:divBdr>
      <w:divsChild>
        <w:div w:id="1859853549">
          <w:marLeft w:val="0"/>
          <w:marRight w:val="0"/>
          <w:marTop w:val="0"/>
          <w:marBottom w:val="0"/>
          <w:divBdr>
            <w:top w:val="none" w:sz="0" w:space="0" w:color="auto"/>
            <w:left w:val="none" w:sz="0" w:space="0" w:color="auto"/>
            <w:bottom w:val="none" w:sz="0" w:space="0" w:color="auto"/>
            <w:right w:val="none" w:sz="0" w:space="0" w:color="auto"/>
          </w:divBdr>
        </w:div>
      </w:divsChild>
    </w:div>
    <w:div w:id="840970003">
      <w:bodyDiv w:val="1"/>
      <w:marLeft w:val="0"/>
      <w:marRight w:val="0"/>
      <w:marTop w:val="0"/>
      <w:marBottom w:val="0"/>
      <w:divBdr>
        <w:top w:val="none" w:sz="0" w:space="0" w:color="auto"/>
        <w:left w:val="none" w:sz="0" w:space="0" w:color="auto"/>
        <w:bottom w:val="none" w:sz="0" w:space="0" w:color="auto"/>
        <w:right w:val="none" w:sz="0" w:space="0" w:color="auto"/>
      </w:divBdr>
    </w:div>
    <w:div w:id="841243982">
      <w:bodyDiv w:val="1"/>
      <w:marLeft w:val="0"/>
      <w:marRight w:val="0"/>
      <w:marTop w:val="0"/>
      <w:marBottom w:val="0"/>
      <w:divBdr>
        <w:top w:val="none" w:sz="0" w:space="0" w:color="auto"/>
        <w:left w:val="none" w:sz="0" w:space="0" w:color="auto"/>
        <w:bottom w:val="none" w:sz="0" w:space="0" w:color="auto"/>
        <w:right w:val="none" w:sz="0" w:space="0" w:color="auto"/>
      </w:divBdr>
      <w:divsChild>
        <w:div w:id="809784281">
          <w:marLeft w:val="0"/>
          <w:marRight w:val="0"/>
          <w:marTop w:val="0"/>
          <w:marBottom w:val="0"/>
          <w:divBdr>
            <w:top w:val="none" w:sz="0" w:space="0" w:color="auto"/>
            <w:left w:val="none" w:sz="0" w:space="0" w:color="auto"/>
            <w:bottom w:val="none" w:sz="0" w:space="0" w:color="auto"/>
            <w:right w:val="none" w:sz="0" w:space="0" w:color="auto"/>
          </w:divBdr>
        </w:div>
        <w:div w:id="1260329839">
          <w:marLeft w:val="0"/>
          <w:marRight w:val="0"/>
          <w:marTop w:val="0"/>
          <w:marBottom w:val="0"/>
          <w:divBdr>
            <w:top w:val="none" w:sz="0" w:space="0" w:color="auto"/>
            <w:left w:val="none" w:sz="0" w:space="0" w:color="auto"/>
            <w:bottom w:val="none" w:sz="0" w:space="0" w:color="auto"/>
            <w:right w:val="none" w:sz="0" w:space="0" w:color="auto"/>
          </w:divBdr>
        </w:div>
        <w:div w:id="2044741625">
          <w:marLeft w:val="0"/>
          <w:marRight w:val="0"/>
          <w:marTop w:val="0"/>
          <w:marBottom w:val="0"/>
          <w:divBdr>
            <w:top w:val="none" w:sz="0" w:space="0" w:color="auto"/>
            <w:left w:val="none" w:sz="0" w:space="0" w:color="auto"/>
            <w:bottom w:val="none" w:sz="0" w:space="0" w:color="auto"/>
            <w:right w:val="none" w:sz="0" w:space="0" w:color="auto"/>
          </w:divBdr>
        </w:div>
        <w:div w:id="796989507">
          <w:marLeft w:val="0"/>
          <w:marRight w:val="0"/>
          <w:marTop w:val="0"/>
          <w:marBottom w:val="0"/>
          <w:divBdr>
            <w:top w:val="none" w:sz="0" w:space="0" w:color="auto"/>
            <w:left w:val="none" w:sz="0" w:space="0" w:color="auto"/>
            <w:bottom w:val="none" w:sz="0" w:space="0" w:color="auto"/>
            <w:right w:val="none" w:sz="0" w:space="0" w:color="auto"/>
          </w:divBdr>
        </w:div>
        <w:div w:id="1317077767">
          <w:marLeft w:val="0"/>
          <w:marRight w:val="0"/>
          <w:marTop w:val="0"/>
          <w:marBottom w:val="0"/>
          <w:divBdr>
            <w:top w:val="none" w:sz="0" w:space="0" w:color="auto"/>
            <w:left w:val="none" w:sz="0" w:space="0" w:color="auto"/>
            <w:bottom w:val="none" w:sz="0" w:space="0" w:color="auto"/>
            <w:right w:val="none" w:sz="0" w:space="0" w:color="auto"/>
          </w:divBdr>
        </w:div>
        <w:div w:id="812985736">
          <w:marLeft w:val="0"/>
          <w:marRight w:val="0"/>
          <w:marTop w:val="0"/>
          <w:marBottom w:val="0"/>
          <w:divBdr>
            <w:top w:val="none" w:sz="0" w:space="0" w:color="auto"/>
            <w:left w:val="none" w:sz="0" w:space="0" w:color="auto"/>
            <w:bottom w:val="none" w:sz="0" w:space="0" w:color="auto"/>
            <w:right w:val="none" w:sz="0" w:space="0" w:color="auto"/>
          </w:divBdr>
        </w:div>
        <w:div w:id="1157766446">
          <w:marLeft w:val="0"/>
          <w:marRight w:val="0"/>
          <w:marTop w:val="0"/>
          <w:marBottom w:val="0"/>
          <w:divBdr>
            <w:top w:val="none" w:sz="0" w:space="0" w:color="auto"/>
            <w:left w:val="none" w:sz="0" w:space="0" w:color="auto"/>
            <w:bottom w:val="none" w:sz="0" w:space="0" w:color="auto"/>
            <w:right w:val="none" w:sz="0" w:space="0" w:color="auto"/>
          </w:divBdr>
        </w:div>
        <w:div w:id="1822310658">
          <w:marLeft w:val="0"/>
          <w:marRight w:val="0"/>
          <w:marTop w:val="0"/>
          <w:marBottom w:val="0"/>
          <w:divBdr>
            <w:top w:val="none" w:sz="0" w:space="0" w:color="auto"/>
            <w:left w:val="none" w:sz="0" w:space="0" w:color="auto"/>
            <w:bottom w:val="none" w:sz="0" w:space="0" w:color="auto"/>
            <w:right w:val="none" w:sz="0" w:space="0" w:color="auto"/>
          </w:divBdr>
        </w:div>
        <w:div w:id="1944144493">
          <w:marLeft w:val="0"/>
          <w:marRight w:val="0"/>
          <w:marTop w:val="0"/>
          <w:marBottom w:val="0"/>
          <w:divBdr>
            <w:top w:val="none" w:sz="0" w:space="0" w:color="auto"/>
            <w:left w:val="none" w:sz="0" w:space="0" w:color="auto"/>
            <w:bottom w:val="none" w:sz="0" w:space="0" w:color="auto"/>
            <w:right w:val="none" w:sz="0" w:space="0" w:color="auto"/>
          </w:divBdr>
        </w:div>
        <w:div w:id="1760058331">
          <w:marLeft w:val="0"/>
          <w:marRight w:val="0"/>
          <w:marTop w:val="0"/>
          <w:marBottom w:val="0"/>
          <w:divBdr>
            <w:top w:val="none" w:sz="0" w:space="0" w:color="auto"/>
            <w:left w:val="none" w:sz="0" w:space="0" w:color="auto"/>
            <w:bottom w:val="none" w:sz="0" w:space="0" w:color="auto"/>
            <w:right w:val="none" w:sz="0" w:space="0" w:color="auto"/>
          </w:divBdr>
        </w:div>
        <w:div w:id="266427528">
          <w:marLeft w:val="0"/>
          <w:marRight w:val="0"/>
          <w:marTop w:val="0"/>
          <w:marBottom w:val="0"/>
          <w:divBdr>
            <w:top w:val="none" w:sz="0" w:space="0" w:color="auto"/>
            <w:left w:val="none" w:sz="0" w:space="0" w:color="auto"/>
            <w:bottom w:val="none" w:sz="0" w:space="0" w:color="auto"/>
            <w:right w:val="none" w:sz="0" w:space="0" w:color="auto"/>
          </w:divBdr>
        </w:div>
        <w:div w:id="1848977425">
          <w:marLeft w:val="0"/>
          <w:marRight w:val="0"/>
          <w:marTop w:val="0"/>
          <w:marBottom w:val="0"/>
          <w:divBdr>
            <w:top w:val="none" w:sz="0" w:space="0" w:color="auto"/>
            <w:left w:val="none" w:sz="0" w:space="0" w:color="auto"/>
            <w:bottom w:val="none" w:sz="0" w:space="0" w:color="auto"/>
            <w:right w:val="none" w:sz="0" w:space="0" w:color="auto"/>
          </w:divBdr>
        </w:div>
        <w:div w:id="630674001">
          <w:marLeft w:val="0"/>
          <w:marRight w:val="0"/>
          <w:marTop w:val="0"/>
          <w:marBottom w:val="0"/>
          <w:divBdr>
            <w:top w:val="none" w:sz="0" w:space="0" w:color="auto"/>
            <w:left w:val="none" w:sz="0" w:space="0" w:color="auto"/>
            <w:bottom w:val="none" w:sz="0" w:space="0" w:color="auto"/>
            <w:right w:val="none" w:sz="0" w:space="0" w:color="auto"/>
          </w:divBdr>
        </w:div>
        <w:div w:id="116606097">
          <w:marLeft w:val="0"/>
          <w:marRight w:val="0"/>
          <w:marTop w:val="0"/>
          <w:marBottom w:val="0"/>
          <w:divBdr>
            <w:top w:val="none" w:sz="0" w:space="0" w:color="auto"/>
            <w:left w:val="none" w:sz="0" w:space="0" w:color="auto"/>
            <w:bottom w:val="none" w:sz="0" w:space="0" w:color="auto"/>
            <w:right w:val="none" w:sz="0" w:space="0" w:color="auto"/>
          </w:divBdr>
        </w:div>
        <w:div w:id="453713680">
          <w:marLeft w:val="0"/>
          <w:marRight w:val="0"/>
          <w:marTop w:val="0"/>
          <w:marBottom w:val="0"/>
          <w:divBdr>
            <w:top w:val="none" w:sz="0" w:space="0" w:color="auto"/>
            <w:left w:val="none" w:sz="0" w:space="0" w:color="auto"/>
            <w:bottom w:val="none" w:sz="0" w:space="0" w:color="auto"/>
            <w:right w:val="none" w:sz="0" w:space="0" w:color="auto"/>
          </w:divBdr>
        </w:div>
        <w:div w:id="1202936133">
          <w:marLeft w:val="0"/>
          <w:marRight w:val="0"/>
          <w:marTop w:val="0"/>
          <w:marBottom w:val="0"/>
          <w:divBdr>
            <w:top w:val="none" w:sz="0" w:space="0" w:color="auto"/>
            <w:left w:val="none" w:sz="0" w:space="0" w:color="auto"/>
            <w:bottom w:val="none" w:sz="0" w:space="0" w:color="auto"/>
            <w:right w:val="none" w:sz="0" w:space="0" w:color="auto"/>
          </w:divBdr>
        </w:div>
        <w:div w:id="1506624547">
          <w:marLeft w:val="0"/>
          <w:marRight w:val="0"/>
          <w:marTop w:val="0"/>
          <w:marBottom w:val="0"/>
          <w:divBdr>
            <w:top w:val="none" w:sz="0" w:space="0" w:color="auto"/>
            <w:left w:val="none" w:sz="0" w:space="0" w:color="auto"/>
            <w:bottom w:val="none" w:sz="0" w:space="0" w:color="auto"/>
            <w:right w:val="none" w:sz="0" w:space="0" w:color="auto"/>
          </w:divBdr>
        </w:div>
        <w:div w:id="189103158">
          <w:marLeft w:val="0"/>
          <w:marRight w:val="0"/>
          <w:marTop w:val="0"/>
          <w:marBottom w:val="0"/>
          <w:divBdr>
            <w:top w:val="none" w:sz="0" w:space="0" w:color="auto"/>
            <w:left w:val="none" w:sz="0" w:space="0" w:color="auto"/>
            <w:bottom w:val="none" w:sz="0" w:space="0" w:color="auto"/>
            <w:right w:val="none" w:sz="0" w:space="0" w:color="auto"/>
          </w:divBdr>
        </w:div>
        <w:div w:id="1549948485">
          <w:marLeft w:val="0"/>
          <w:marRight w:val="0"/>
          <w:marTop w:val="0"/>
          <w:marBottom w:val="0"/>
          <w:divBdr>
            <w:top w:val="none" w:sz="0" w:space="0" w:color="auto"/>
            <w:left w:val="none" w:sz="0" w:space="0" w:color="auto"/>
            <w:bottom w:val="none" w:sz="0" w:space="0" w:color="auto"/>
            <w:right w:val="none" w:sz="0" w:space="0" w:color="auto"/>
          </w:divBdr>
        </w:div>
        <w:div w:id="835733158">
          <w:marLeft w:val="0"/>
          <w:marRight w:val="0"/>
          <w:marTop w:val="0"/>
          <w:marBottom w:val="0"/>
          <w:divBdr>
            <w:top w:val="none" w:sz="0" w:space="0" w:color="auto"/>
            <w:left w:val="none" w:sz="0" w:space="0" w:color="auto"/>
            <w:bottom w:val="none" w:sz="0" w:space="0" w:color="auto"/>
            <w:right w:val="none" w:sz="0" w:space="0" w:color="auto"/>
          </w:divBdr>
        </w:div>
        <w:div w:id="1677269794">
          <w:marLeft w:val="0"/>
          <w:marRight w:val="0"/>
          <w:marTop w:val="0"/>
          <w:marBottom w:val="0"/>
          <w:divBdr>
            <w:top w:val="none" w:sz="0" w:space="0" w:color="auto"/>
            <w:left w:val="none" w:sz="0" w:space="0" w:color="auto"/>
            <w:bottom w:val="none" w:sz="0" w:space="0" w:color="auto"/>
            <w:right w:val="none" w:sz="0" w:space="0" w:color="auto"/>
          </w:divBdr>
        </w:div>
        <w:div w:id="2098820581">
          <w:marLeft w:val="0"/>
          <w:marRight w:val="0"/>
          <w:marTop w:val="0"/>
          <w:marBottom w:val="0"/>
          <w:divBdr>
            <w:top w:val="none" w:sz="0" w:space="0" w:color="auto"/>
            <w:left w:val="none" w:sz="0" w:space="0" w:color="auto"/>
            <w:bottom w:val="none" w:sz="0" w:space="0" w:color="auto"/>
            <w:right w:val="none" w:sz="0" w:space="0" w:color="auto"/>
          </w:divBdr>
        </w:div>
        <w:div w:id="2061594424">
          <w:marLeft w:val="0"/>
          <w:marRight w:val="0"/>
          <w:marTop w:val="0"/>
          <w:marBottom w:val="0"/>
          <w:divBdr>
            <w:top w:val="none" w:sz="0" w:space="0" w:color="auto"/>
            <w:left w:val="none" w:sz="0" w:space="0" w:color="auto"/>
            <w:bottom w:val="none" w:sz="0" w:space="0" w:color="auto"/>
            <w:right w:val="none" w:sz="0" w:space="0" w:color="auto"/>
          </w:divBdr>
        </w:div>
        <w:div w:id="1745764398">
          <w:marLeft w:val="0"/>
          <w:marRight w:val="0"/>
          <w:marTop w:val="0"/>
          <w:marBottom w:val="0"/>
          <w:divBdr>
            <w:top w:val="none" w:sz="0" w:space="0" w:color="auto"/>
            <w:left w:val="none" w:sz="0" w:space="0" w:color="auto"/>
            <w:bottom w:val="none" w:sz="0" w:space="0" w:color="auto"/>
            <w:right w:val="none" w:sz="0" w:space="0" w:color="auto"/>
          </w:divBdr>
        </w:div>
        <w:div w:id="849493848">
          <w:marLeft w:val="0"/>
          <w:marRight w:val="0"/>
          <w:marTop w:val="0"/>
          <w:marBottom w:val="0"/>
          <w:divBdr>
            <w:top w:val="none" w:sz="0" w:space="0" w:color="auto"/>
            <w:left w:val="none" w:sz="0" w:space="0" w:color="auto"/>
            <w:bottom w:val="none" w:sz="0" w:space="0" w:color="auto"/>
            <w:right w:val="none" w:sz="0" w:space="0" w:color="auto"/>
          </w:divBdr>
        </w:div>
        <w:div w:id="928924078">
          <w:marLeft w:val="0"/>
          <w:marRight w:val="0"/>
          <w:marTop w:val="0"/>
          <w:marBottom w:val="0"/>
          <w:divBdr>
            <w:top w:val="none" w:sz="0" w:space="0" w:color="auto"/>
            <w:left w:val="none" w:sz="0" w:space="0" w:color="auto"/>
            <w:bottom w:val="none" w:sz="0" w:space="0" w:color="auto"/>
            <w:right w:val="none" w:sz="0" w:space="0" w:color="auto"/>
          </w:divBdr>
        </w:div>
        <w:div w:id="1239902993">
          <w:marLeft w:val="0"/>
          <w:marRight w:val="0"/>
          <w:marTop w:val="0"/>
          <w:marBottom w:val="0"/>
          <w:divBdr>
            <w:top w:val="none" w:sz="0" w:space="0" w:color="auto"/>
            <w:left w:val="none" w:sz="0" w:space="0" w:color="auto"/>
            <w:bottom w:val="none" w:sz="0" w:space="0" w:color="auto"/>
            <w:right w:val="none" w:sz="0" w:space="0" w:color="auto"/>
          </w:divBdr>
        </w:div>
        <w:div w:id="493954166">
          <w:marLeft w:val="0"/>
          <w:marRight w:val="0"/>
          <w:marTop w:val="0"/>
          <w:marBottom w:val="0"/>
          <w:divBdr>
            <w:top w:val="none" w:sz="0" w:space="0" w:color="auto"/>
            <w:left w:val="none" w:sz="0" w:space="0" w:color="auto"/>
            <w:bottom w:val="none" w:sz="0" w:space="0" w:color="auto"/>
            <w:right w:val="none" w:sz="0" w:space="0" w:color="auto"/>
          </w:divBdr>
        </w:div>
        <w:div w:id="1168448254">
          <w:marLeft w:val="0"/>
          <w:marRight w:val="0"/>
          <w:marTop w:val="0"/>
          <w:marBottom w:val="0"/>
          <w:divBdr>
            <w:top w:val="none" w:sz="0" w:space="0" w:color="auto"/>
            <w:left w:val="none" w:sz="0" w:space="0" w:color="auto"/>
            <w:bottom w:val="none" w:sz="0" w:space="0" w:color="auto"/>
            <w:right w:val="none" w:sz="0" w:space="0" w:color="auto"/>
          </w:divBdr>
        </w:div>
        <w:div w:id="613097392">
          <w:marLeft w:val="0"/>
          <w:marRight w:val="0"/>
          <w:marTop w:val="0"/>
          <w:marBottom w:val="0"/>
          <w:divBdr>
            <w:top w:val="none" w:sz="0" w:space="0" w:color="auto"/>
            <w:left w:val="none" w:sz="0" w:space="0" w:color="auto"/>
            <w:bottom w:val="none" w:sz="0" w:space="0" w:color="auto"/>
            <w:right w:val="none" w:sz="0" w:space="0" w:color="auto"/>
          </w:divBdr>
        </w:div>
        <w:div w:id="1093012581">
          <w:marLeft w:val="0"/>
          <w:marRight w:val="0"/>
          <w:marTop w:val="0"/>
          <w:marBottom w:val="0"/>
          <w:divBdr>
            <w:top w:val="none" w:sz="0" w:space="0" w:color="auto"/>
            <w:left w:val="none" w:sz="0" w:space="0" w:color="auto"/>
            <w:bottom w:val="none" w:sz="0" w:space="0" w:color="auto"/>
            <w:right w:val="none" w:sz="0" w:space="0" w:color="auto"/>
          </w:divBdr>
        </w:div>
        <w:div w:id="337736246">
          <w:marLeft w:val="0"/>
          <w:marRight w:val="0"/>
          <w:marTop w:val="0"/>
          <w:marBottom w:val="0"/>
          <w:divBdr>
            <w:top w:val="none" w:sz="0" w:space="0" w:color="auto"/>
            <w:left w:val="none" w:sz="0" w:space="0" w:color="auto"/>
            <w:bottom w:val="none" w:sz="0" w:space="0" w:color="auto"/>
            <w:right w:val="none" w:sz="0" w:space="0" w:color="auto"/>
          </w:divBdr>
        </w:div>
        <w:div w:id="642276005">
          <w:marLeft w:val="0"/>
          <w:marRight w:val="0"/>
          <w:marTop w:val="0"/>
          <w:marBottom w:val="0"/>
          <w:divBdr>
            <w:top w:val="none" w:sz="0" w:space="0" w:color="auto"/>
            <w:left w:val="none" w:sz="0" w:space="0" w:color="auto"/>
            <w:bottom w:val="none" w:sz="0" w:space="0" w:color="auto"/>
            <w:right w:val="none" w:sz="0" w:space="0" w:color="auto"/>
          </w:divBdr>
        </w:div>
        <w:div w:id="2129354372">
          <w:marLeft w:val="0"/>
          <w:marRight w:val="0"/>
          <w:marTop w:val="0"/>
          <w:marBottom w:val="0"/>
          <w:divBdr>
            <w:top w:val="none" w:sz="0" w:space="0" w:color="auto"/>
            <w:left w:val="none" w:sz="0" w:space="0" w:color="auto"/>
            <w:bottom w:val="none" w:sz="0" w:space="0" w:color="auto"/>
            <w:right w:val="none" w:sz="0" w:space="0" w:color="auto"/>
          </w:divBdr>
        </w:div>
        <w:div w:id="290475498">
          <w:marLeft w:val="0"/>
          <w:marRight w:val="0"/>
          <w:marTop w:val="0"/>
          <w:marBottom w:val="0"/>
          <w:divBdr>
            <w:top w:val="none" w:sz="0" w:space="0" w:color="auto"/>
            <w:left w:val="none" w:sz="0" w:space="0" w:color="auto"/>
            <w:bottom w:val="none" w:sz="0" w:space="0" w:color="auto"/>
            <w:right w:val="none" w:sz="0" w:space="0" w:color="auto"/>
          </w:divBdr>
        </w:div>
        <w:div w:id="476844411">
          <w:marLeft w:val="0"/>
          <w:marRight w:val="0"/>
          <w:marTop w:val="0"/>
          <w:marBottom w:val="0"/>
          <w:divBdr>
            <w:top w:val="none" w:sz="0" w:space="0" w:color="auto"/>
            <w:left w:val="none" w:sz="0" w:space="0" w:color="auto"/>
            <w:bottom w:val="none" w:sz="0" w:space="0" w:color="auto"/>
            <w:right w:val="none" w:sz="0" w:space="0" w:color="auto"/>
          </w:divBdr>
        </w:div>
        <w:div w:id="960039571">
          <w:marLeft w:val="0"/>
          <w:marRight w:val="0"/>
          <w:marTop w:val="0"/>
          <w:marBottom w:val="0"/>
          <w:divBdr>
            <w:top w:val="none" w:sz="0" w:space="0" w:color="auto"/>
            <w:left w:val="none" w:sz="0" w:space="0" w:color="auto"/>
            <w:bottom w:val="none" w:sz="0" w:space="0" w:color="auto"/>
            <w:right w:val="none" w:sz="0" w:space="0" w:color="auto"/>
          </w:divBdr>
        </w:div>
        <w:div w:id="667443212">
          <w:marLeft w:val="0"/>
          <w:marRight w:val="0"/>
          <w:marTop w:val="0"/>
          <w:marBottom w:val="0"/>
          <w:divBdr>
            <w:top w:val="none" w:sz="0" w:space="0" w:color="auto"/>
            <w:left w:val="none" w:sz="0" w:space="0" w:color="auto"/>
            <w:bottom w:val="none" w:sz="0" w:space="0" w:color="auto"/>
            <w:right w:val="none" w:sz="0" w:space="0" w:color="auto"/>
          </w:divBdr>
        </w:div>
        <w:div w:id="1145585637">
          <w:marLeft w:val="0"/>
          <w:marRight w:val="0"/>
          <w:marTop w:val="0"/>
          <w:marBottom w:val="0"/>
          <w:divBdr>
            <w:top w:val="none" w:sz="0" w:space="0" w:color="auto"/>
            <w:left w:val="none" w:sz="0" w:space="0" w:color="auto"/>
            <w:bottom w:val="none" w:sz="0" w:space="0" w:color="auto"/>
            <w:right w:val="none" w:sz="0" w:space="0" w:color="auto"/>
          </w:divBdr>
        </w:div>
        <w:div w:id="1422413956">
          <w:marLeft w:val="0"/>
          <w:marRight w:val="0"/>
          <w:marTop w:val="0"/>
          <w:marBottom w:val="0"/>
          <w:divBdr>
            <w:top w:val="none" w:sz="0" w:space="0" w:color="auto"/>
            <w:left w:val="none" w:sz="0" w:space="0" w:color="auto"/>
            <w:bottom w:val="none" w:sz="0" w:space="0" w:color="auto"/>
            <w:right w:val="none" w:sz="0" w:space="0" w:color="auto"/>
          </w:divBdr>
        </w:div>
        <w:div w:id="1990938562">
          <w:marLeft w:val="0"/>
          <w:marRight w:val="0"/>
          <w:marTop w:val="0"/>
          <w:marBottom w:val="0"/>
          <w:divBdr>
            <w:top w:val="none" w:sz="0" w:space="0" w:color="auto"/>
            <w:left w:val="none" w:sz="0" w:space="0" w:color="auto"/>
            <w:bottom w:val="none" w:sz="0" w:space="0" w:color="auto"/>
            <w:right w:val="none" w:sz="0" w:space="0" w:color="auto"/>
          </w:divBdr>
        </w:div>
        <w:div w:id="1891845390">
          <w:marLeft w:val="0"/>
          <w:marRight w:val="0"/>
          <w:marTop w:val="0"/>
          <w:marBottom w:val="0"/>
          <w:divBdr>
            <w:top w:val="none" w:sz="0" w:space="0" w:color="auto"/>
            <w:left w:val="none" w:sz="0" w:space="0" w:color="auto"/>
            <w:bottom w:val="none" w:sz="0" w:space="0" w:color="auto"/>
            <w:right w:val="none" w:sz="0" w:space="0" w:color="auto"/>
          </w:divBdr>
        </w:div>
        <w:div w:id="1445927553">
          <w:marLeft w:val="0"/>
          <w:marRight w:val="0"/>
          <w:marTop w:val="0"/>
          <w:marBottom w:val="0"/>
          <w:divBdr>
            <w:top w:val="none" w:sz="0" w:space="0" w:color="auto"/>
            <w:left w:val="none" w:sz="0" w:space="0" w:color="auto"/>
            <w:bottom w:val="none" w:sz="0" w:space="0" w:color="auto"/>
            <w:right w:val="none" w:sz="0" w:space="0" w:color="auto"/>
          </w:divBdr>
        </w:div>
        <w:div w:id="1271204828">
          <w:marLeft w:val="0"/>
          <w:marRight w:val="0"/>
          <w:marTop w:val="0"/>
          <w:marBottom w:val="0"/>
          <w:divBdr>
            <w:top w:val="none" w:sz="0" w:space="0" w:color="auto"/>
            <w:left w:val="none" w:sz="0" w:space="0" w:color="auto"/>
            <w:bottom w:val="none" w:sz="0" w:space="0" w:color="auto"/>
            <w:right w:val="none" w:sz="0" w:space="0" w:color="auto"/>
          </w:divBdr>
        </w:div>
        <w:div w:id="5406239">
          <w:marLeft w:val="0"/>
          <w:marRight w:val="0"/>
          <w:marTop w:val="0"/>
          <w:marBottom w:val="0"/>
          <w:divBdr>
            <w:top w:val="none" w:sz="0" w:space="0" w:color="auto"/>
            <w:left w:val="none" w:sz="0" w:space="0" w:color="auto"/>
            <w:bottom w:val="none" w:sz="0" w:space="0" w:color="auto"/>
            <w:right w:val="none" w:sz="0" w:space="0" w:color="auto"/>
          </w:divBdr>
        </w:div>
        <w:div w:id="265692730">
          <w:marLeft w:val="0"/>
          <w:marRight w:val="0"/>
          <w:marTop w:val="0"/>
          <w:marBottom w:val="0"/>
          <w:divBdr>
            <w:top w:val="none" w:sz="0" w:space="0" w:color="auto"/>
            <w:left w:val="none" w:sz="0" w:space="0" w:color="auto"/>
            <w:bottom w:val="none" w:sz="0" w:space="0" w:color="auto"/>
            <w:right w:val="none" w:sz="0" w:space="0" w:color="auto"/>
          </w:divBdr>
        </w:div>
        <w:div w:id="536894710">
          <w:marLeft w:val="0"/>
          <w:marRight w:val="0"/>
          <w:marTop w:val="0"/>
          <w:marBottom w:val="0"/>
          <w:divBdr>
            <w:top w:val="none" w:sz="0" w:space="0" w:color="auto"/>
            <w:left w:val="none" w:sz="0" w:space="0" w:color="auto"/>
            <w:bottom w:val="none" w:sz="0" w:space="0" w:color="auto"/>
            <w:right w:val="none" w:sz="0" w:space="0" w:color="auto"/>
          </w:divBdr>
        </w:div>
        <w:div w:id="1902984553">
          <w:marLeft w:val="0"/>
          <w:marRight w:val="0"/>
          <w:marTop w:val="0"/>
          <w:marBottom w:val="0"/>
          <w:divBdr>
            <w:top w:val="none" w:sz="0" w:space="0" w:color="auto"/>
            <w:left w:val="none" w:sz="0" w:space="0" w:color="auto"/>
            <w:bottom w:val="none" w:sz="0" w:space="0" w:color="auto"/>
            <w:right w:val="none" w:sz="0" w:space="0" w:color="auto"/>
          </w:divBdr>
        </w:div>
        <w:div w:id="2025086333">
          <w:marLeft w:val="0"/>
          <w:marRight w:val="0"/>
          <w:marTop w:val="0"/>
          <w:marBottom w:val="0"/>
          <w:divBdr>
            <w:top w:val="none" w:sz="0" w:space="0" w:color="auto"/>
            <w:left w:val="none" w:sz="0" w:space="0" w:color="auto"/>
            <w:bottom w:val="none" w:sz="0" w:space="0" w:color="auto"/>
            <w:right w:val="none" w:sz="0" w:space="0" w:color="auto"/>
          </w:divBdr>
        </w:div>
        <w:div w:id="601957461">
          <w:marLeft w:val="0"/>
          <w:marRight w:val="0"/>
          <w:marTop w:val="0"/>
          <w:marBottom w:val="0"/>
          <w:divBdr>
            <w:top w:val="none" w:sz="0" w:space="0" w:color="auto"/>
            <w:left w:val="none" w:sz="0" w:space="0" w:color="auto"/>
            <w:bottom w:val="none" w:sz="0" w:space="0" w:color="auto"/>
            <w:right w:val="none" w:sz="0" w:space="0" w:color="auto"/>
          </w:divBdr>
        </w:div>
        <w:div w:id="1371805755">
          <w:marLeft w:val="0"/>
          <w:marRight w:val="0"/>
          <w:marTop w:val="0"/>
          <w:marBottom w:val="0"/>
          <w:divBdr>
            <w:top w:val="none" w:sz="0" w:space="0" w:color="auto"/>
            <w:left w:val="none" w:sz="0" w:space="0" w:color="auto"/>
            <w:bottom w:val="none" w:sz="0" w:space="0" w:color="auto"/>
            <w:right w:val="none" w:sz="0" w:space="0" w:color="auto"/>
          </w:divBdr>
        </w:div>
        <w:div w:id="632948077">
          <w:marLeft w:val="0"/>
          <w:marRight w:val="0"/>
          <w:marTop w:val="0"/>
          <w:marBottom w:val="0"/>
          <w:divBdr>
            <w:top w:val="none" w:sz="0" w:space="0" w:color="auto"/>
            <w:left w:val="none" w:sz="0" w:space="0" w:color="auto"/>
            <w:bottom w:val="none" w:sz="0" w:space="0" w:color="auto"/>
            <w:right w:val="none" w:sz="0" w:space="0" w:color="auto"/>
          </w:divBdr>
        </w:div>
        <w:div w:id="595678145">
          <w:marLeft w:val="0"/>
          <w:marRight w:val="0"/>
          <w:marTop w:val="0"/>
          <w:marBottom w:val="0"/>
          <w:divBdr>
            <w:top w:val="none" w:sz="0" w:space="0" w:color="auto"/>
            <w:left w:val="none" w:sz="0" w:space="0" w:color="auto"/>
            <w:bottom w:val="none" w:sz="0" w:space="0" w:color="auto"/>
            <w:right w:val="none" w:sz="0" w:space="0" w:color="auto"/>
          </w:divBdr>
        </w:div>
        <w:div w:id="1000547478">
          <w:marLeft w:val="0"/>
          <w:marRight w:val="0"/>
          <w:marTop w:val="0"/>
          <w:marBottom w:val="0"/>
          <w:divBdr>
            <w:top w:val="none" w:sz="0" w:space="0" w:color="auto"/>
            <w:left w:val="none" w:sz="0" w:space="0" w:color="auto"/>
            <w:bottom w:val="none" w:sz="0" w:space="0" w:color="auto"/>
            <w:right w:val="none" w:sz="0" w:space="0" w:color="auto"/>
          </w:divBdr>
        </w:div>
        <w:div w:id="449862463">
          <w:marLeft w:val="0"/>
          <w:marRight w:val="0"/>
          <w:marTop w:val="0"/>
          <w:marBottom w:val="0"/>
          <w:divBdr>
            <w:top w:val="none" w:sz="0" w:space="0" w:color="auto"/>
            <w:left w:val="none" w:sz="0" w:space="0" w:color="auto"/>
            <w:bottom w:val="none" w:sz="0" w:space="0" w:color="auto"/>
            <w:right w:val="none" w:sz="0" w:space="0" w:color="auto"/>
          </w:divBdr>
        </w:div>
        <w:div w:id="794979519">
          <w:marLeft w:val="0"/>
          <w:marRight w:val="0"/>
          <w:marTop w:val="0"/>
          <w:marBottom w:val="0"/>
          <w:divBdr>
            <w:top w:val="none" w:sz="0" w:space="0" w:color="auto"/>
            <w:left w:val="none" w:sz="0" w:space="0" w:color="auto"/>
            <w:bottom w:val="none" w:sz="0" w:space="0" w:color="auto"/>
            <w:right w:val="none" w:sz="0" w:space="0" w:color="auto"/>
          </w:divBdr>
        </w:div>
        <w:div w:id="209149823">
          <w:marLeft w:val="0"/>
          <w:marRight w:val="0"/>
          <w:marTop w:val="0"/>
          <w:marBottom w:val="0"/>
          <w:divBdr>
            <w:top w:val="none" w:sz="0" w:space="0" w:color="auto"/>
            <w:left w:val="none" w:sz="0" w:space="0" w:color="auto"/>
            <w:bottom w:val="none" w:sz="0" w:space="0" w:color="auto"/>
            <w:right w:val="none" w:sz="0" w:space="0" w:color="auto"/>
          </w:divBdr>
        </w:div>
        <w:div w:id="712120534">
          <w:marLeft w:val="0"/>
          <w:marRight w:val="0"/>
          <w:marTop w:val="0"/>
          <w:marBottom w:val="0"/>
          <w:divBdr>
            <w:top w:val="none" w:sz="0" w:space="0" w:color="auto"/>
            <w:left w:val="none" w:sz="0" w:space="0" w:color="auto"/>
            <w:bottom w:val="none" w:sz="0" w:space="0" w:color="auto"/>
            <w:right w:val="none" w:sz="0" w:space="0" w:color="auto"/>
          </w:divBdr>
        </w:div>
        <w:div w:id="1643801876">
          <w:marLeft w:val="0"/>
          <w:marRight w:val="0"/>
          <w:marTop w:val="0"/>
          <w:marBottom w:val="0"/>
          <w:divBdr>
            <w:top w:val="none" w:sz="0" w:space="0" w:color="auto"/>
            <w:left w:val="none" w:sz="0" w:space="0" w:color="auto"/>
            <w:bottom w:val="none" w:sz="0" w:space="0" w:color="auto"/>
            <w:right w:val="none" w:sz="0" w:space="0" w:color="auto"/>
          </w:divBdr>
        </w:div>
        <w:div w:id="1389498397">
          <w:marLeft w:val="0"/>
          <w:marRight w:val="0"/>
          <w:marTop w:val="0"/>
          <w:marBottom w:val="0"/>
          <w:divBdr>
            <w:top w:val="none" w:sz="0" w:space="0" w:color="auto"/>
            <w:left w:val="none" w:sz="0" w:space="0" w:color="auto"/>
            <w:bottom w:val="none" w:sz="0" w:space="0" w:color="auto"/>
            <w:right w:val="none" w:sz="0" w:space="0" w:color="auto"/>
          </w:divBdr>
        </w:div>
        <w:div w:id="1166898448">
          <w:marLeft w:val="0"/>
          <w:marRight w:val="0"/>
          <w:marTop w:val="0"/>
          <w:marBottom w:val="0"/>
          <w:divBdr>
            <w:top w:val="none" w:sz="0" w:space="0" w:color="auto"/>
            <w:left w:val="none" w:sz="0" w:space="0" w:color="auto"/>
            <w:bottom w:val="none" w:sz="0" w:space="0" w:color="auto"/>
            <w:right w:val="none" w:sz="0" w:space="0" w:color="auto"/>
          </w:divBdr>
        </w:div>
        <w:div w:id="206339425">
          <w:marLeft w:val="0"/>
          <w:marRight w:val="0"/>
          <w:marTop w:val="0"/>
          <w:marBottom w:val="0"/>
          <w:divBdr>
            <w:top w:val="none" w:sz="0" w:space="0" w:color="auto"/>
            <w:left w:val="none" w:sz="0" w:space="0" w:color="auto"/>
            <w:bottom w:val="none" w:sz="0" w:space="0" w:color="auto"/>
            <w:right w:val="none" w:sz="0" w:space="0" w:color="auto"/>
          </w:divBdr>
        </w:div>
        <w:div w:id="411051637">
          <w:marLeft w:val="0"/>
          <w:marRight w:val="0"/>
          <w:marTop w:val="0"/>
          <w:marBottom w:val="0"/>
          <w:divBdr>
            <w:top w:val="none" w:sz="0" w:space="0" w:color="auto"/>
            <w:left w:val="none" w:sz="0" w:space="0" w:color="auto"/>
            <w:bottom w:val="none" w:sz="0" w:space="0" w:color="auto"/>
            <w:right w:val="none" w:sz="0" w:space="0" w:color="auto"/>
          </w:divBdr>
        </w:div>
        <w:div w:id="1564949128">
          <w:marLeft w:val="0"/>
          <w:marRight w:val="0"/>
          <w:marTop w:val="0"/>
          <w:marBottom w:val="0"/>
          <w:divBdr>
            <w:top w:val="none" w:sz="0" w:space="0" w:color="auto"/>
            <w:left w:val="none" w:sz="0" w:space="0" w:color="auto"/>
            <w:bottom w:val="none" w:sz="0" w:space="0" w:color="auto"/>
            <w:right w:val="none" w:sz="0" w:space="0" w:color="auto"/>
          </w:divBdr>
        </w:div>
        <w:div w:id="2131972611">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 w:id="968823927">
          <w:marLeft w:val="0"/>
          <w:marRight w:val="0"/>
          <w:marTop w:val="0"/>
          <w:marBottom w:val="0"/>
          <w:divBdr>
            <w:top w:val="none" w:sz="0" w:space="0" w:color="auto"/>
            <w:left w:val="none" w:sz="0" w:space="0" w:color="auto"/>
            <w:bottom w:val="none" w:sz="0" w:space="0" w:color="auto"/>
            <w:right w:val="none" w:sz="0" w:space="0" w:color="auto"/>
          </w:divBdr>
        </w:div>
        <w:div w:id="878205734">
          <w:marLeft w:val="0"/>
          <w:marRight w:val="0"/>
          <w:marTop w:val="0"/>
          <w:marBottom w:val="0"/>
          <w:divBdr>
            <w:top w:val="none" w:sz="0" w:space="0" w:color="auto"/>
            <w:left w:val="none" w:sz="0" w:space="0" w:color="auto"/>
            <w:bottom w:val="none" w:sz="0" w:space="0" w:color="auto"/>
            <w:right w:val="none" w:sz="0" w:space="0" w:color="auto"/>
          </w:divBdr>
        </w:div>
        <w:div w:id="1468011547">
          <w:marLeft w:val="0"/>
          <w:marRight w:val="0"/>
          <w:marTop w:val="0"/>
          <w:marBottom w:val="0"/>
          <w:divBdr>
            <w:top w:val="none" w:sz="0" w:space="0" w:color="auto"/>
            <w:left w:val="none" w:sz="0" w:space="0" w:color="auto"/>
            <w:bottom w:val="none" w:sz="0" w:space="0" w:color="auto"/>
            <w:right w:val="none" w:sz="0" w:space="0" w:color="auto"/>
          </w:divBdr>
        </w:div>
        <w:div w:id="1524510970">
          <w:marLeft w:val="0"/>
          <w:marRight w:val="0"/>
          <w:marTop w:val="0"/>
          <w:marBottom w:val="0"/>
          <w:divBdr>
            <w:top w:val="none" w:sz="0" w:space="0" w:color="auto"/>
            <w:left w:val="none" w:sz="0" w:space="0" w:color="auto"/>
            <w:bottom w:val="none" w:sz="0" w:space="0" w:color="auto"/>
            <w:right w:val="none" w:sz="0" w:space="0" w:color="auto"/>
          </w:divBdr>
        </w:div>
        <w:div w:id="2053650610">
          <w:marLeft w:val="0"/>
          <w:marRight w:val="0"/>
          <w:marTop w:val="0"/>
          <w:marBottom w:val="0"/>
          <w:divBdr>
            <w:top w:val="none" w:sz="0" w:space="0" w:color="auto"/>
            <w:left w:val="none" w:sz="0" w:space="0" w:color="auto"/>
            <w:bottom w:val="none" w:sz="0" w:space="0" w:color="auto"/>
            <w:right w:val="none" w:sz="0" w:space="0" w:color="auto"/>
          </w:divBdr>
        </w:div>
        <w:div w:id="333609199">
          <w:marLeft w:val="0"/>
          <w:marRight w:val="0"/>
          <w:marTop w:val="0"/>
          <w:marBottom w:val="0"/>
          <w:divBdr>
            <w:top w:val="none" w:sz="0" w:space="0" w:color="auto"/>
            <w:left w:val="none" w:sz="0" w:space="0" w:color="auto"/>
            <w:bottom w:val="none" w:sz="0" w:space="0" w:color="auto"/>
            <w:right w:val="none" w:sz="0" w:space="0" w:color="auto"/>
          </w:divBdr>
        </w:div>
        <w:div w:id="250165633">
          <w:marLeft w:val="0"/>
          <w:marRight w:val="0"/>
          <w:marTop w:val="0"/>
          <w:marBottom w:val="0"/>
          <w:divBdr>
            <w:top w:val="none" w:sz="0" w:space="0" w:color="auto"/>
            <w:left w:val="none" w:sz="0" w:space="0" w:color="auto"/>
            <w:bottom w:val="none" w:sz="0" w:space="0" w:color="auto"/>
            <w:right w:val="none" w:sz="0" w:space="0" w:color="auto"/>
          </w:divBdr>
        </w:div>
        <w:div w:id="513304573">
          <w:marLeft w:val="0"/>
          <w:marRight w:val="0"/>
          <w:marTop w:val="0"/>
          <w:marBottom w:val="0"/>
          <w:divBdr>
            <w:top w:val="none" w:sz="0" w:space="0" w:color="auto"/>
            <w:left w:val="none" w:sz="0" w:space="0" w:color="auto"/>
            <w:bottom w:val="none" w:sz="0" w:space="0" w:color="auto"/>
            <w:right w:val="none" w:sz="0" w:space="0" w:color="auto"/>
          </w:divBdr>
        </w:div>
        <w:div w:id="34160707">
          <w:marLeft w:val="0"/>
          <w:marRight w:val="0"/>
          <w:marTop w:val="0"/>
          <w:marBottom w:val="0"/>
          <w:divBdr>
            <w:top w:val="none" w:sz="0" w:space="0" w:color="auto"/>
            <w:left w:val="none" w:sz="0" w:space="0" w:color="auto"/>
            <w:bottom w:val="none" w:sz="0" w:space="0" w:color="auto"/>
            <w:right w:val="none" w:sz="0" w:space="0" w:color="auto"/>
          </w:divBdr>
        </w:div>
        <w:div w:id="1701204759">
          <w:marLeft w:val="0"/>
          <w:marRight w:val="0"/>
          <w:marTop w:val="0"/>
          <w:marBottom w:val="0"/>
          <w:divBdr>
            <w:top w:val="none" w:sz="0" w:space="0" w:color="auto"/>
            <w:left w:val="none" w:sz="0" w:space="0" w:color="auto"/>
            <w:bottom w:val="none" w:sz="0" w:space="0" w:color="auto"/>
            <w:right w:val="none" w:sz="0" w:space="0" w:color="auto"/>
          </w:divBdr>
        </w:div>
        <w:div w:id="1256941928">
          <w:marLeft w:val="0"/>
          <w:marRight w:val="0"/>
          <w:marTop w:val="0"/>
          <w:marBottom w:val="0"/>
          <w:divBdr>
            <w:top w:val="none" w:sz="0" w:space="0" w:color="auto"/>
            <w:left w:val="none" w:sz="0" w:space="0" w:color="auto"/>
            <w:bottom w:val="none" w:sz="0" w:space="0" w:color="auto"/>
            <w:right w:val="none" w:sz="0" w:space="0" w:color="auto"/>
          </w:divBdr>
        </w:div>
        <w:div w:id="1644655366">
          <w:marLeft w:val="0"/>
          <w:marRight w:val="0"/>
          <w:marTop w:val="0"/>
          <w:marBottom w:val="0"/>
          <w:divBdr>
            <w:top w:val="none" w:sz="0" w:space="0" w:color="auto"/>
            <w:left w:val="none" w:sz="0" w:space="0" w:color="auto"/>
            <w:bottom w:val="none" w:sz="0" w:space="0" w:color="auto"/>
            <w:right w:val="none" w:sz="0" w:space="0" w:color="auto"/>
          </w:divBdr>
        </w:div>
        <w:div w:id="1586067550">
          <w:marLeft w:val="0"/>
          <w:marRight w:val="0"/>
          <w:marTop w:val="0"/>
          <w:marBottom w:val="0"/>
          <w:divBdr>
            <w:top w:val="none" w:sz="0" w:space="0" w:color="auto"/>
            <w:left w:val="none" w:sz="0" w:space="0" w:color="auto"/>
            <w:bottom w:val="none" w:sz="0" w:space="0" w:color="auto"/>
            <w:right w:val="none" w:sz="0" w:space="0" w:color="auto"/>
          </w:divBdr>
        </w:div>
        <w:div w:id="1576041577">
          <w:marLeft w:val="0"/>
          <w:marRight w:val="0"/>
          <w:marTop w:val="0"/>
          <w:marBottom w:val="0"/>
          <w:divBdr>
            <w:top w:val="none" w:sz="0" w:space="0" w:color="auto"/>
            <w:left w:val="none" w:sz="0" w:space="0" w:color="auto"/>
            <w:bottom w:val="none" w:sz="0" w:space="0" w:color="auto"/>
            <w:right w:val="none" w:sz="0" w:space="0" w:color="auto"/>
          </w:divBdr>
        </w:div>
        <w:div w:id="1945336478">
          <w:marLeft w:val="0"/>
          <w:marRight w:val="0"/>
          <w:marTop w:val="0"/>
          <w:marBottom w:val="0"/>
          <w:divBdr>
            <w:top w:val="none" w:sz="0" w:space="0" w:color="auto"/>
            <w:left w:val="none" w:sz="0" w:space="0" w:color="auto"/>
            <w:bottom w:val="none" w:sz="0" w:space="0" w:color="auto"/>
            <w:right w:val="none" w:sz="0" w:space="0" w:color="auto"/>
          </w:divBdr>
        </w:div>
        <w:div w:id="998387393">
          <w:marLeft w:val="0"/>
          <w:marRight w:val="0"/>
          <w:marTop w:val="0"/>
          <w:marBottom w:val="0"/>
          <w:divBdr>
            <w:top w:val="none" w:sz="0" w:space="0" w:color="auto"/>
            <w:left w:val="none" w:sz="0" w:space="0" w:color="auto"/>
            <w:bottom w:val="none" w:sz="0" w:space="0" w:color="auto"/>
            <w:right w:val="none" w:sz="0" w:space="0" w:color="auto"/>
          </w:divBdr>
        </w:div>
        <w:div w:id="1121875458">
          <w:marLeft w:val="0"/>
          <w:marRight w:val="0"/>
          <w:marTop w:val="0"/>
          <w:marBottom w:val="0"/>
          <w:divBdr>
            <w:top w:val="none" w:sz="0" w:space="0" w:color="auto"/>
            <w:left w:val="none" w:sz="0" w:space="0" w:color="auto"/>
            <w:bottom w:val="none" w:sz="0" w:space="0" w:color="auto"/>
            <w:right w:val="none" w:sz="0" w:space="0" w:color="auto"/>
          </w:divBdr>
        </w:div>
        <w:div w:id="1177769492">
          <w:marLeft w:val="0"/>
          <w:marRight w:val="0"/>
          <w:marTop w:val="0"/>
          <w:marBottom w:val="0"/>
          <w:divBdr>
            <w:top w:val="none" w:sz="0" w:space="0" w:color="auto"/>
            <w:left w:val="none" w:sz="0" w:space="0" w:color="auto"/>
            <w:bottom w:val="none" w:sz="0" w:space="0" w:color="auto"/>
            <w:right w:val="none" w:sz="0" w:space="0" w:color="auto"/>
          </w:divBdr>
        </w:div>
        <w:div w:id="1326056397">
          <w:marLeft w:val="0"/>
          <w:marRight w:val="0"/>
          <w:marTop w:val="0"/>
          <w:marBottom w:val="0"/>
          <w:divBdr>
            <w:top w:val="none" w:sz="0" w:space="0" w:color="auto"/>
            <w:left w:val="none" w:sz="0" w:space="0" w:color="auto"/>
            <w:bottom w:val="none" w:sz="0" w:space="0" w:color="auto"/>
            <w:right w:val="none" w:sz="0" w:space="0" w:color="auto"/>
          </w:divBdr>
        </w:div>
        <w:div w:id="1492401943">
          <w:marLeft w:val="0"/>
          <w:marRight w:val="0"/>
          <w:marTop w:val="0"/>
          <w:marBottom w:val="0"/>
          <w:divBdr>
            <w:top w:val="none" w:sz="0" w:space="0" w:color="auto"/>
            <w:left w:val="none" w:sz="0" w:space="0" w:color="auto"/>
            <w:bottom w:val="none" w:sz="0" w:space="0" w:color="auto"/>
            <w:right w:val="none" w:sz="0" w:space="0" w:color="auto"/>
          </w:divBdr>
        </w:div>
        <w:div w:id="1745637456">
          <w:marLeft w:val="0"/>
          <w:marRight w:val="0"/>
          <w:marTop w:val="0"/>
          <w:marBottom w:val="0"/>
          <w:divBdr>
            <w:top w:val="none" w:sz="0" w:space="0" w:color="auto"/>
            <w:left w:val="none" w:sz="0" w:space="0" w:color="auto"/>
            <w:bottom w:val="none" w:sz="0" w:space="0" w:color="auto"/>
            <w:right w:val="none" w:sz="0" w:space="0" w:color="auto"/>
          </w:divBdr>
        </w:div>
        <w:div w:id="922372160">
          <w:marLeft w:val="0"/>
          <w:marRight w:val="0"/>
          <w:marTop w:val="0"/>
          <w:marBottom w:val="0"/>
          <w:divBdr>
            <w:top w:val="none" w:sz="0" w:space="0" w:color="auto"/>
            <w:left w:val="none" w:sz="0" w:space="0" w:color="auto"/>
            <w:bottom w:val="none" w:sz="0" w:space="0" w:color="auto"/>
            <w:right w:val="none" w:sz="0" w:space="0" w:color="auto"/>
          </w:divBdr>
        </w:div>
        <w:div w:id="1823081623">
          <w:marLeft w:val="0"/>
          <w:marRight w:val="0"/>
          <w:marTop w:val="0"/>
          <w:marBottom w:val="0"/>
          <w:divBdr>
            <w:top w:val="none" w:sz="0" w:space="0" w:color="auto"/>
            <w:left w:val="none" w:sz="0" w:space="0" w:color="auto"/>
            <w:bottom w:val="none" w:sz="0" w:space="0" w:color="auto"/>
            <w:right w:val="none" w:sz="0" w:space="0" w:color="auto"/>
          </w:divBdr>
        </w:div>
        <w:div w:id="484667134">
          <w:marLeft w:val="0"/>
          <w:marRight w:val="0"/>
          <w:marTop w:val="0"/>
          <w:marBottom w:val="0"/>
          <w:divBdr>
            <w:top w:val="none" w:sz="0" w:space="0" w:color="auto"/>
            <w:left w:val="none" w:sz="0" w:space="0" w:color="auto"/>
            <w:bottom w:val="none" w:sz="0" w:space="0" w:color="auto"/>
            <w:right w:val="none" w:sz="0" w:space="0" w:color="auto"/>
          </w:divBdr>
        </w:div>
        <w:div w:id="969558796">
          <w:marLeft w:val="0"/>
          <w:marRight w:val="0"/>
          <w:marTop w:val="0"/>
          <w:marBottom w:val="0"/>
          <w:divBdr>
            <w:top w:val="none" w:sz="0" w:space="0" w:color="auto"/>
            <w:left w:val="none" w:sz="0" w:space="0" w:color="auto"/>
            <w:bottom w:val="none" w:sz="0" w:space="0" w:color="auto"/>
            <w:right w:val="none" w:sz="0" w:space="0" w:color="auto"/>
          </w:divBdr>
        </w:div>
        <w:div w:id="510800066">
          <w:marLeft w:val="0"/>
          <w:marRight w:val="0"/>
          <w:marTop w:val="0"/>
          <w:marBottom w:val="0"/>
          <w:divBdr>
            <w:top w:val="none" w:sz="0" w:space="0" w:color="auto"/>
            <w:left w:val="none" w:sz="0" w:space="0" w:color="auto"/>
            <w:bottom w:val="none" w:sz="0" w:space="0" w:color="auto"/>
            <w:right w:val="none" w:sz="0" w:space="0" w:color="auto"/>
          </w:divBdr>
        </w:div>
        <w:div w:id="726612411">
          <w:marLeft w:val="0"/>
          <w:marRight w:val="0"/>
          <w:marTop w:val="0"/>
          <w:marBottom w:val="0"/>
          <w:divBdr>
            <w:top w:val="none" w:sz="0" w:space="0" w:color="auto"/>
            <w:left w:val="none" w:sz="0" w:space="0" w:color="auto"/>
            <w:bottom w:val="none" w:sz="0" w:space="0" w:color="auto"/>
            <w:right w:val="none" w:sz="0" w:space="0" w:color="auto"/>
          </w:divBdr>
        </w:div>
        <w:div w:id="1334839333">
          <w:marLeft w:val="0"/>
          <w:marRight w:val="0"/>
          <w:marTop w:val="0"/>
          <w:marBottom w:val="0"/>
          <w:divBdr>
            <w:top w:val="none" w:sz="0" w:space="0" w:color="auto"/>
            <w:left w:val="none" w:sz="0" w:space="0" w:color="auto"/>
            <w:bottom w:val="none" w:sz="0" w:space="0" w:color="auto"/>
            <w:right w:val="none" w:sz="0" w:space="0" w:color="auto"/>
          </w:divBdr>
        </w:div>
        <w:div w:id="2116635104">
          <w:marLeft w:val="0"/>
          <w:marRight w:val="0"/>
          <w:marTop w:val="0"/>
          <w:marBottom w:val="0"/>
          <w:divBdr>
            <w:top w:val="none" w:sz="0" w:space="0" w:color="auto"/>
            <w:left w:val="none" w:sz="0" w:space="0" w:color="auto"/>
            <w:bottom w:val="none" w:sz="0" w:space="0" w:color="auto"/>
            <w:right w:val="none" w:sz="0" w:space="0" w:color="auto"/>
          </w:divBdr>
        </w:div>
        <w:div w:id="712119241">
          <w:marLeft w:val="0"/>
          <w:marRight w:val="0"/>
          <w:marTop w:val="0"/>
          <w:marBottom w:val="0"/>
          <w:divBdr>
            <w:top w:val="none" w:sz="0" w:space="0" w:color="auto"/>
            <w:left w:val="none" w:sz="0" w:space="0" w:color="auto"/>
            <w:bottom w:val="none" w:sz="0" w:space="0" w:color="auto"/>
            <w:right w:val="none" w:sz="0" w:space="0" w:color="auto"/>
          </w:divBdr>
        </w:div>
        <w:div w:id="533813354">
          <w:marLeft w:val="0"/>
          <w:marRight w:val="0"/>
          <w:marTop w:val="0"/>
          <w:marBottom w:val="0"/>
          <w:divBdr>
            <w:top w:val="none" w:sz="0" w:space="0" w:color="auto"/>
            <w:left w:val="none" w:sz="0" w:space="0" w:color="auto"/>
            <w:bottom w:val="none" w:sz="0" w:space="0" w:color="auto"/>
            <w:right w:val="none" w:sz="0" w:space="0" w:color="auto"/>
          </w:divBdr>
        </w:div>
        <w:div w:id="2028872655">
          <w:marLeft w:val="0"/>
          <w:marRight w:val="0"/>
          <w:marTop w:val="0"/>
          <w:marBottom w:val="0"/>
          <w:divBdr>
            <w:top w:val="none" w:sz="0" w:space="0" w:color="auto"/>
            <w:left w:val="none" w:sz="0" w:space="0" w:color="auto"/>
            <w:bottom w:val="none" w:sz="0" w:space="0" w:color="auto"/>
            <w:right w:val="none" w:sz="0" w:space="0" w:color="auto"/>
          </w:divBdr>
        </w:div>
        <w:div w:id="1409812113">
          <w:marLeft w:val="0"/>
          <w:marRight w:val="0"/>
          <w:marTop w:val="0"/>
          <w:marBottom w:val="0"/>
          <w:divBdr>
            <w:top w:val="none" w:sz="0" w:space="0" w:color="auto"/>
            <w:left w:val="none" w:sz="0" w:space="0" w:color="auto"/>
            <w:bottom w:val="none" w:sz="0" w:space="0" w:color="auto"/>
            <w:right w:val="none" w:sz="0" w:space="0" w:color="auto"/>
          </w:divBdr>
        </w:div>
        <w:div w:id="40709673">
          <w:marLeft w:val="0"/>
          <w:marRight w:val="0"/>
          <w:marTop w:val="0"/>
          <w:marBottom w:val="0"/>
          <w:divBdr>
            <w:top w:val="none" w:sz="0" w:space="0" w:color="auto"/>
            <w:left w:val="none" w:sz="0" w:space="0" w:color="auto"/>
            <w:bottom w:val="none" w:sz="0" w:space="0" w:color="auto"/>
            <w:right w:val="none" w:sz="0" w:space="0" w:color="auto"/>
          </w:divBdr>
        </w:div>
        <w:div w:id="1632059108">
          <w:marLeft w:val="0"/>
          <w:marRight w:val="0"/>
          <w:marTop w:val="0"/>
          <w:marBottom w:val="0"/>
          <w:divBdr>
            <w:top w:val="none" w:sz="0" w:space="0" w:color="auto"/>
            <w:left w:val="none" w:sz="0" w:space="0" w:color="auto"/>
            <w:bottom w:val="none" w:sz="0" w:space="0" w:color="auto"/>
            <w:right w:val="none" w:sz="0" w:space="0" w:color="auto"/>
          </w:divBdr>
        </w:div>
        <w:div w:id="1226334029">
          <w:marLeft w:val="0"/>
          <w:marRight w:val="0"/>
          <w:marTop w:val="0"/>
          <w:marBottom w:val="0"/>
          <w:divBdr>
            <w:top w:val="none" w:sz="0" w:space="0" w:color="auto"/>
            <w:left w:val="none" w:sz="0" w:space="0" w:color="auto"/>
            <w:bottom w:val="none" w:sz="0" w:space="0" w:color="auto"/>
            <w:right w:val="none" w:sz="0" w:space="0" w:color="auto"/>
          </w:divBdr>
        </w:div>
        <w:div w:id="921793118">
          <w:marLeft w:val="0"/>
          <w:marRight w:val="0"/>
          <w:marTop w:val="0"/>
          <w:marBottom w:val="0"/>
          <w:divBdr>
            <w:top w:val="none" w:sz="0" w:space="0" w:color="auto"/>
            <w:left w:val="none" w:sz="0" w:space="0" w:color="auto"/>
            <w:bottom w:val="none" w:sz="0" w:space="0" w:color="auto"/>
            <w:right w:val="none" w:sz="0" w:space="0" w:color="auto"/>
          </w:divBdr>
        </w:div>
        <w:div w:id="721758932">
          <w:marLeft w:val="0"/>
          <w:marRight w:val="0"/>
          <w:marTop w:val="0"/>
          <w:marBottom w:val="0"/>
          <w:divBdr>
            <w:top w:val="none" w:sz="0" w:space="0" w:color="auto"/>
            <w:left w:val="none" w:sz="0" w:space="0" w:color="auto"/>
            <w:bottom w:val="none" w:sz="0" w:space="0" w:color="auto"/>
            <w:right w:val="none" w:sz="0" w:space="0" w:color="auto"/>
          </w:divBdr>
        </w:div>
        <w:div w:id="252395833">
          <w:marLeft w:val="0"/>
          <w:marRight w:val="0"/>
          <w:marTop w:val="0"/>
          <w:marBottom w:val="0"/>
          <w:divBdr>
            <w:top w:val="none" w:sz="0" w:space="0" w:color="auto"/>
            <w:left w:val="none" w:sz="0" w:space="0" w:color="auto"/>
            <w:bottom w:val="none" w:sz="0" w:space="0" w:color="auto"/>
            <w:right w:val="none" w:sz="0" w:space="0" w:color="auto"/>
          </w:divBdr>
        </w:div>
        <w:div w:id="954167864">
          <w:marLeft w:val="0"/>
          <w:marRight w:val="0"/>
          <w:marTop w:val="0"/>
          <w:marBottom w:val="0"/>
          <w:divBdr>
            <w:top w:val="none" w:sz="0" w:space="0" w:color="auto"/>
            <w:left w:val="none" w:sz="0" w:space="0" w:color="auto"/>
            <w:bottom w:val="none" w:sz="0" w:space="0" w:color="auto"/>
            <w:right w:val="none" w:sz="0" w:space="0" w:color="auto"/>
          </w:divBdr>
        </w:div>
        <w:div w:id="1816528939">
          <w:marLeft w:val="0"/>
          <w:marRight w:val="0"/>
          <w:marTop w:val="0"/>
          <w:marBottom w:val="0"/>
          <w:divBdr>
            <w:top w:val="none" w:sz="0" w:space="0" w:color="auto"/>
            <w:left w:val="none" w:sz="0" w:space="0" w:color="auto"/>
            <w:bottom w:val="none" w:sz="0" w:space="0" w:color="auto"/>
            <w:right w:val="none" w:sz="0" w:space="0" w:color="auto"/>
          </w:divBdr>
        </w:div>
        <w:div w:id="1863737392">
          <w:marLeft w:val="0"/>
          <w:marRight w:val="0"/>
          <w:marTop w:val="0"/>
          <w:marBottom w:val="0"/>
          <w:divBdr>
            <w:top w:val="none" w:sz="0" w:space="0" w:color="auto"/>
            <w:left w:val="none" w:sz="0" w:space="0" w:color="auto"/>
            <w:bottom w:val="none" w:sz="0" w:space="0" w:color="auto"/>
            <w:right w:val="none" w:sz="0" w:space="0" w:color="auto"/>
          </w:divBdr>
        </w:div>
        <w:div w:id="791438260">
          <w:marLeft w:val="0"/>
          <w:marRight w:val="0"/>
          <w:marTop w:val="0"/>
          <w:marBottom w:val="0"/>
          <w:divBdr>
            <w:top w:val="none" w:sz="0" w:space="0" w:color="auto"/>
            <w:left w:val="none" w:sz="0" w:space="0" w:color="auto"/>
            <w:bottom w:val="none" w:sz="0" w:space="0" w:color="auto"/>
            <w:right w:val="none" w:sz="0" w:space="0" w:color="auto"/>
          </w:divBdr>
        </w:div>
        <w:div w:id="204372302">
          <w:marLeft w:val="0"/>
          <w:marRight w:val="0"/>
          <w:marTop w:val="0"/>
          <w:marBottom w:val="0"/>
          <w:divBdr>
            <w:top w:val="none" w:sz="0" w:space="0" w:color="auto"/>
            <w:left w:val="none" w:sz="0" w:space="0" w:color="auto"/>
            <w:bottom w:val="none" w:sz="0" w:space="0" w:color="auto"/>
            <w:right w:val="none" w:sz="0" w:space="0" w:color="auto"/>
          </w:divBdr>
        </w:div>
        <w:div w:id="1286502790">
          <w:marLeft w:val="0"/>
          <w:marRight w:val="0"/>
          <w:marTop w:val="0"/>
          <w:marBottom w:val="0"/>
          <w:divBdr>
            <w:top w:val="none" w:sz="0" w:space="0" w:color="auto"/>
            <w:left w:val="none" w:sz="0" w:space="0" w:color="auto"/>
            <w:bottom w:val="none" w:sz="0" w:space="0" w:color="auto"/>
            <w:right w:val="none" w:sz="0" w:space="0" w:color="auto"/>
          </w:divBdr>
        </w:div>
        <w:div w:id="1117870590">
          <w:marLeft w:val="0"/>
          <w:marRight w:val="0"/>
          <w:marTop w:val="0"/>
          <w:marBottom w:val="0"/>
          <w:divBdr>
            <w:top w:val="none" w:sz="0" w:space="0" w:color="auto"/>
            <w:left w:val="none" w:sz="0" w:space="0" w:color="auto"/>
            <w:bottom w:val="none" w:sz="0" w:space="0" w:color="auto"/>
            <w:right w:val="none" w:sz="0" w:space="0" w:color="auto"/>
          </w:divBdr>
        </w:div>
        <w:div w:id="217909612">
          <w:marLeft w:val="0"/>
          <w:marRight w:val="0"/>
          <w:marTop w:val="0"/>
          <w:marBottom w:val="0"/>
          <w:divBdr>
            <w:top w:val="none" w:sz="0" w:space="0" w:color="auto"/>
            <w:left w:val="none" w:sz="0" w:space="0" w:color="auto"/>
            <w:bottom w:val="none" w:sz="0" w:space="0" w:color="auto"/>
            <w:right w:val="none" w:sz="0" w:space="0" w:color="auto"/>
          </w:divBdr>
        </w:div>
        <w:div w:id="89551813">
          <w:marLeft w:val="0"/>
          <w:marRight w:val="0"/>
          <w:marTop w:val="0"/>
          <w:marBottom w:val="0"/>
          <w:divBdr>
            <w:top w:val="none" w:sz="0" w:space="0" w:color="auto"/>
            <w:left w:val="none" w:sz="0" w:space="0" w:color="auto"/>
            <w:bottom w:val="none" w:sz="0" w:space="0" w:color="auto"/>
            <w:right w:val="none" w:sz="0" w:space="0" w:color="auto"/>
          </w:divBdr>
        </w:div>
        <w:div w:id="2032366687">
          <w:marLeft w:val="0"/>
          <w:marRight w:val="0"/>
          <w:marTop w:val="0"/>
          <w:marBottom w:val="0"/>
          <w:divBdr>
            <w:top w:val="none" w:sz="0" w:space="0" w:color="auto"/>
            <w:left w:val="none" w:sz="0" w:space="0" w:color="auto"/>
            <w:bottom w:val="none" w:sz="0" w:space="0" w:color="auto"/>
            <w:right w:val="none" w:sz="0" w:space="0" w:color="auto"/>
          </w:divBdr>
        </w:div>
        <w:div w:id="2045670704">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 w:id="477652378">
          <w:marLeft w:val="0"/>
          <w:marRight w:val="0"/>
          <w:marTop w:val="0"/>
          <w:marBottom w:val="0"/>
          <w:divBdr>
            <w:top w:val="none" w:sz="0" w:space="0" w:color="auto"/>
            <w:left w:val="none" w:sz="0" w:space="0" w:color="auto"/>
            <w:bottom w:val="none" w:sz="0" w:space="0" w:color="auto"/>
            <w:right w:val="none" w:sz="0" w:space="0" w:color="auto"/>
          </w:divBdr>
        </w:div>
        <w:div w:id="1694916719">
          <w:marLeft w:val="0"/>
          <w:marRight w:val="0"/>
          <w:marTop w:val="0"/>
          <w:marBottom w:val="0"/>
          <w:divBdr>
            <w:top w:val="none" w:sz="0" w:space="0" w:color="auto"/>
            <w:left w:val="none" w:sz="0" w:space="0" w:color="auto"/>
            <w:bottom w:val="none" w:sz="0" w:space="0" w:color="auto"/>
            <w:right w:val="none" w:sz="0" w:space="0" w:color="auto"/>
          </w:divBdr>
        </w:div>
        <w:div w:id="848760718">
          <w:marLeft w:val="0"/>
          <w:marRight w:val="0"/>
          <w:marTop w:val="0"/>
          <w:marBottom w:val="0"/>
          <w:divBdr>
            <w:top w:val="none" w:sz="0" w:space="0" w:color="auto"/>
            <w:left w:val="none" w:sz="0" w:space="0" w:color="auto"/>
            <w:bottom w:val="none" w:sz="0" w:space="0" w:color="auto"/>
            <w:right w:val="none" w:sz="0" w:space="0" w:color="auto"/>
          </w:divBdr>
        </w:div>
        <w:div w:id="1426075404">
          <w:marLeft w:val="0"/>
          <w:marRight w:val="0"/>
          <w:marTop w:val="0"/>
          <w:marBottom w:val="0"/>
          <w:divBdr>
            <w:top w:val="none" w:sz="0" w:space="0" w:color="auto"/>
            <w:left w:val="none" w:sz="0" w:space="0" w:color="auto"/>
            <w:bottom w:val="none" w:sz="0" w:space="0" w:color="auto"/>
            <w:right w:val="none" w:sz="0" w:space="0" w:color="auto"/>
          </w:divBdr>
        </w:div>
        <w:div w:id="1751659633">
          <w:marLeft w:val="0"/>
          <w:marRight w:val="0"/>
          <w:marTop w:val="0"/>
          <w:marBottom w:val="0"/>
          <w:divBdr>
            <w:top w:val="none" w:sz="0" w:space="0" w:color="auto"/>
            <w:left w:val="none" w:sz="0" w:space="0" w:color="auto"/>
            <w:bottom w:val="none" w:sz="0" w:space="0" w:color="auto"/>
            <w:right w:val="none" w:sz="0" w:space="0" w:color="auto"/>
          </w:divBdr>
        </w:div>
        <w:div w:id="1633751325">
          <w:marLeft w:val="0"/>
          <w:marRight w:val="0"/>
          <w:marTop w:val="0"/>
          <w:marBottom w:val="0"/>
          <w:divBdr>
            <w:top w:val="none" w:sz="0" w:space="0" w:color="auto"/>
            <w:left w:val="none" w:sz="0" w:space="0" w:color="auto"/>
            <w:bottom w:val="none" w:sz="0" w:space="0" w:color="auto"/>
            <w:right w:val="none" w:sz="0" w:space="0" w:color="auto"/>
          </w:divBdr>
        </w:div>
        <w:div w:id="162477989">
          <w:marLeft w:val="0"/>
          <w:marRight w:val="0"/>
          <w:marTop w:val="0"/>
          <w:marBottom w:val="0"/>
          <w:divBdr>
            <w:top w:val="none" w:sz="0" w:space="0" w:color="auto"/>
            <w:left w:val="none" w:sz="0" w:space="0" w:color="auto"/>
            <w:bottom w:val="none" w:sz="0" w:space="0" w:color="auto"/>
            <w:right w:val="none" w:sz="0" w:space="0" w:color="auto"/>
          </w:divBdr>
        </w:div>
        <w:div w:id="1276249843">
          <w:marLeft w:val="0"/>
          <w:marRight w:val="0"/>
          <w:marTop w:val="0"/>
          <w:marBottom w:val="0"/>
          <w:divBdr>
            <w:top w:val="none" w:sz="0" w:space="0" w:color="auto"/>
            <w:left w:val="none" w:sz="0" w:space="0" w:color="auto"/>
            <w:bottom w:val="none" w:sz="0" w:space="0" w:color="auto"/>
            <w:right w:val="none" w:sz="0" w:space="0" w:color="auto"/>
          </w:divBdr>
        </w:div>
        <w:div w:id="260261971">
          <w:marLeft w:val="0"/>
          <w:marRight w:val="0"/>
          <w:marTop w:val="0"/>
          <w:marBottom w:val="0"/>
          <w:divBdr>
            <w:top w:val="none" w:sz="0" w:space="0" w:color="auto"/>
            <w:left w:val="none" w:sz="0" w:space="0" w:color="auto"/>
            <w:bottom w:val="none" w:sz="0" w:space="0" w:color="auto"/>
            <w:right w:val="none" w:sz="0" w:space="0" w:color="auto"/>
          </w:divBdr>
        </w:div>
        <w:div w:id="716397921">
          <w:marLeft w:val="0"/>
          <w:marRight w:val="0"/>
          <w:marTop w:val="0"/>
          <w:marBottom w:val="0"/>
          <w:divBdr>
            <w:top w:val="none" w:sz="0" w:space="0" w:color="auto"/>
            <w:left w:val="none" w:sz="0" w:space="0" w:color="auto"/>
            <w:bottom w:val="none" w:sz="0" w:space="0" w:color="auto"/>
            <w:right w:val="none" w:sz="0" w:space="0" w:color="auto"/>
          </w:divBdr>
        </w:div>
        <w:div w:id="2117603706">
          <w:marLeft w:val="0"/>
          <w:marRight w:val="0"/>
          <w:marTop w:val="0"/>
          <w:marBottom w:val="0"/>
          <w:divBdr>
            <w:top w:val="none" w:sz="0" w:space="0" w:color="auto"/>
            <w:left w:val="none" w:sz="0" w:space="0" w:color="auto"/>
            <w:bottom w:val="none" w:sz="0" w:space="0" w:color="auto"/>
            <w:right w:val="none" w:sz="0" w:space="0" w:color="auto"/>
          </w:divBdr>
        </w:div>
        <w:div w:id="178860883">
          <w:marLeft w:val="0"/>
          <w:marRight w:val="0"/>
          <w:marTop w:val="0"/>
          <w:marBottom w:val="0"/>
          <w:divBdr>
            <w:top w:val="none" w:sz="0" w:space="0" w:color="auto"/>
            <w:left w:val="none" w:sz="0" w:space="0" w:color="auto"/>
            <w:bottom w:val="none" w:sz="0" w:space="0" w:color="auto"/>
            <w:right w:val="none" w:sz="0" w:space="0" w:color="auto"/>
          </w:divBdr>
        </w:div>
        <w:div w:id="433356285">
          <w:marLeft w:val="0"/>
          <w:marRight w:val="0"/>
          <w:marTop w:val="0"/>
          <w:marBottom w:val="0"/>
          <w:divBdr>
            <w:top w:val="none" w:sz="0" w:space="0" w:color="auto"/>
            <w:left w:val="none" w:sz="0" w:space="0" w:color="auto"/>
            <w:bottom w:val="none" w:sz="0" w:space="0" w:color="auto"/>
            <w:right w:val="none" w:sz="0" w:space="0" w:color="auto"/>
          </w:divBdr>
        </w:div>
        <w:div w:id="63262207">
          <w:marLeft w:val="0"/>
          <w:marRight w:val="0"/>
          <w:marTop w:val="0"/>
          <w:marBottom w:val="0"/>
          <w:divBdr>
            <w:top w:val="none" w:sz="0" w:space="0" w:color="auto"/>
            <w:left w:val="none" w:sz="0" w:space="0" w:color="auto"/>
            <w:bottom w:val="none" w:sz="0" w:space="0" w:color="auto"/>
            <w:right w:val="none" w:sz="0" w:space="0" w:color="auto"/>
          </w:divBdr>
        </w:div>
        <w:div w:id="1011371846">
          <w:marLeft w:val="0"/>
          <w:marRight w:val="0"/>
          <w:marTop w:val="0"/>
          <w:marBottom w:val="0"/>
          <w:divBdr>
            <w:top w:val="none" w:sz="0" w:space="0" w:color="auto"/>
            <w:left w:val="none" w:sz="0" w:space="0" w:color="auto"/>
            <w:bottom w:val="none" w:sz="0" w:space="0" w:color="auto"/>
            <w:right w:val="none" w:sz="0" w:space="0" w:color="auto"/>
          </w:divBdr>
        </w:div>
        <w:div w:id="1334452328">
          <w:marLeft w:val="0"/>
          <w:marRight w:val="0"/>
          <w:marTop w:val="0"/>
          <w:marBottom w:val="0"/>
          <w:divBdr>
            <w:top w:val="none" w:sz="0" w:space="0" w:color="auto"/>
            <w:left w:val="none" w:sz="0" w:space="0" w:color="auto"/>
            <w:bottom w:val="none" w:sz="0" w:space="0" w:color="auto"/>
            <w:right w:val="none" w:sz="0" w:space="0" w:color="auto"/>
          </w:divBdr>
        </w:div>
        <w:div w:id="1226796489">
          <w:marLeft w:val="0"/>
          <w:marRight w:val="0"/>
          <w:marTop w:val="0"/>
          <w:marBottom w:val="0"/>
          <w:divBdr>
            <w:top w:val="none" w:sz="0" w:space="0" w:color="auto"/>
            <w:left w:val="none" w:sz="0" w:space="0" w:color="auto"/>
            <w:bottom w:val="none" w:sz="0" w:space="0" w:color="auto"/>
            <w:right w:val="none" w:sz="0" w:space="0" w:color="auto"/>
          </w:divBdr>
        </w:div>
        <w:div w:id="1896696274">
          <w:marLeft w:val="0"/>
          <w:marRight w:val="0"/>
          <w:marTop w:val="0"/>
          <w:marBottom w:val="0"/>
          <w:divBdr>
            <w:top w:val="none" w:sz="0" w:space="0" w:color="auto"/>
            <w:left w:val="none" w:sz="0" w:space="0" w:color="auto"/>
            <w:bottom w:val="none" w:sz="0" w:space="0" w:color="auto"/>
            <w:right w:val="none" w:sz="0" w:space="0" w:color="auto"/>
          </w:divBdr>
        </w:div>
        <w:div w:id="477653639">
          <w:marLeft w:val="0"/>
          <w:marRight w:val="0"/>
          <w:marTop w:val="0"/>
          <w:marBottom w:val="0"/>
          <w:divBdr>
            <w:top w:val="none" w:sz="0" w:space="0" w:color="auto"/>
            <w:left w:val="none" w:sz="0" w:space="0" w:color="auto"/>
            <w:bottom w:val="none" w:sz="0" w:space="0" w:color="auto"/>
            <w:right w:val="none" w:sz="0" w:space="0" w:color="auto"/>
          </w:divBdr>
        </w:div>
        <w:div w:id="1762021131">
          <w:marLeft w:val="0"/>
          <w:marRight w:val="0"/>
          <w:marTop w:val="0"/>
          <w:marBottom w:val="0"/>
          <w:divBdr>
            <w:top w:val="none" w:sz="0" w:space="0" w:color="auto"/>
            <w:left w:val="none" w:sz="0" w:space="0" w:color="auto"/>
            <w:bottom w:val="none" w:sz="0" w:space="0" w:color="auto"/>
            <w:right w:val="none" w:sz="0" w:space="0" w:color="auto"/>
          </w:divBdr>
        </w:div>
        <w:div w:id="1987396098">
          <w:marLeft w:val="0"/>
          <w:marRight w:val="0"/>
          <w:marTop w:val="0"/>
          <w:marBottom w:val="0"/>
          <w:divBdr>
            <w:top w:val="none" w:sz="0" w:space="0" w:color="auto"/>
            <w:left w:val="none" w:sz="0" w:space="0" w:color="auto"/>
            <w:bottom w:val="none" w:sz="0" w:space="0" w:color="auto"/>
            <w:right w:val="none" w:sz="0" w:space="0" w:color="auto"/>
          </w:divBdr>
        </w:div>
        <w:div w:id="1816679610">
          <w:marLeft w:val="0"/>
          <w:marRight w:val="0"/>
          <w:marTop w:val="0"/>
          <w:marBottom w:val="0"/>
          <w:divBdr>
            <w:top w:val="none" w:sz="0" w:space="0" w:color="auto"/>
            <w:left w:val="none" w:sz="0" w:space="0" w:color="auto"/>
            <w:bottom w:val="none" w:sz="0" w:space="0" w:color="auto"/>
            <w:right w:val="none" w:sz="0" w:space="0" w:color="auto"/>
          </w:divBdr>
        </w:div>
        <w:div w:id="37054920">
          <w:marLeft w:val="0"/>
          <w:marRight w:val="0"/>
          <w:marTop w:val="0"/>
          <w:marBottom w:val="0"/>
          <w:divBdr>
            <w:top w:val="none" w:sz="0" w:space="0" w:color="auto"/>
            <w:left w:val="none" w:sz="0" w:space="0" w:color="auto"/>
            <w:bottom w:val="none" w:sz="0" w:space="0" w:color="auto"/>
            <w:right w:val="none" w:sz="0" w:space="0" w:color="auto"/>
          </w:divBdr>
        </w:div>
        <w:div w:id="985476120">
          <w:marLeft w:val="0"/>
          <w:marRight w:val="0"/>
          <w:marTop w:val="0"/>
          <w:marBottom w:val="0"/>
          <w:divBdr>
            <w:top w:val="none" w:sz="0" w:space="0" w:color="auto"/>
            <w:left w:val="none" w:sz="0" w:space="0" w:color="auto"/>
            <w:bottom w:val="none" w:sz="0" w:space="0" w:color="auto"/>
            <w:right w:val="none" w:sz="0" w:space="0" w:color="auto"/>
          </w:divBdr>
        </w:div>
        <w:div w:id="440027782">
          <w:marLeft w:val="0"/>
          <w:marRight w:val="0"/>
          <w:marTop w:val="0"/>
          <w:marBottom w:val="0"/>
          <w:divBdr>
            <w:top w:val="none" w:sz="0" w:space="0" w:color="auto"/>
            <w:left w:val="none" w:sz="0" w:space="0" w:color="auto"/>
            <w:bottom w:val="none" w:sz="0" w:space="0" w:color="auto"/>
            <w:right w:val="none" w:sz="0" w:space="0" w:color="auto"/>
          </w:divBdr>
        </w:div>
        <w:div w:id="325789635">
          <w:marLeft w:val="0"/>
          <w:marRight w:val="0"/>
          <w:marTop w:val="0"/>
          <w:marBottom w:val="0"/>
          <w:divBdr>
            <w:top w:val="none" w:sz="0" w:space="0" w:color="auto"/>
            <w:left w:val="none" w:sz="0" w:space="0" w:color="auto"/>
            <w:bottom w:val="none" w:sz="0" w:space="0" w:color="auto"/>
            <w:right w:val="none" w:sz="0" w:space="0" w:color="auto"/>
          </w:divBdr>
        </w:div>
        <w:div w:id="1845897971">
          <w:marLeft w:val="0"/>
          <w:marRight w:val="0"/>
          <w:marTop w:val="0"/>
          <w:marBottom w:val="0"/>
          <w:divBdr>
            <w:top w:val="none" w:sz="0" w:space="0" w:color="auto"/>
            <w:left w:val="none" w:sz="0" w:space="0" w:color="auto"/>
            <w:bottom w:val="none" w:sz="0" w:space="0" w:color="auto"/>
            <w:right w:val="none" w:sz="0" w:space="0" w:color="auto"/>
          </w:divBdr>
        </w:div>
        <w:div w:id="1041436935">
          <w:marLeft w:val="0"/>
          <w:marRight w:val="0"/>
          <w:marTop w:val="0"/>
          <w:marBottom w:val="0"/>
          <w:divBdr>
            <w:top w:val="none" w:sz="0" w:space="0" w:color="auto"/>
            <w:left w:val="none" w:sz="0" w:space="0" w:color="auto"/>
            <w:bottom w:val="none" w:sz="0" w:space="0" w:color="auto"/>
            <w:right w:val="none" w:sz="0" w:space="0" w:color="auto"/>
          </w:divBdr>
        </w:div>
        <w:div w:id="1231044078">
          <w:marLeft w:val="0"/>
          <w:marRight w:val="0"/>
          <w:marTop w:val="0"/>
          <w:marBottom w:val="0"/>
          <w:divBdr>
            <w:top w:val="none" w:sz="0" w:space="0" w:color="auto"/>
            <w:left w:val="none" w:sz="0" w:space="0" w:color="auto"/>
            <w:bottom w:val="none" w:sz="0" w:space="0" w:color="auto"/>
            <w:right w:val="none" w:sz="0" w:space="0" w:color="auto"/>
          </w:divBdr>
        </w:div>
        <w:div w:id="1864855164">
          <w:marLeft w:val="0"/>
          <w:marRight w:val="0"/>
          <w:marTop w:val="0"/>
          <w:marBottom w:val="0"/>
          <w:divBdr>
            <w:top w:val="none" w:sz="0" w:space="0" w:color="auto"/>
            <w:left w:val="none" w:sz="0" w:space="0" w:color="auto"/>
            <w:bottom w:val="none" w:sz="0" w:space="0" w:color="auto"/>
            <w:right w:val="none" w:sz="0" w:space="0" w:color="auto"/>
          </w:divBdr>
        </w:div>
        <w:div w:id="953244532">
          <w:marLeft w:val="0"/>
          <w:marRight w:val="0"/>
          <w:marTop w:val="0"/>
          <w:marBottom w:val="0"/>
          <w:divBdr>
            <w:top w:val="none" w:sz="0" w:space="0" w:color="auto"/>
            <w:left w:val="none" w:sz="0" w:space="0" w:color="auto"/>
            <w:bottom w:val="none" w:sz="0" w:space="0" w:color="auto"/>
            <w:right w:val="none" w:sz="0" w:space="0" w:color="auto"/>
          </w:divBdr>
        </w:div>
        <w:div w:id="289677159">
          <w:marLeft w:val="0"/>
          <w:marRight w:val="0"/>
          <w:marTop w:val="0"/>
          <w:marBottom w:val="0"/>
          <w:divBdr>
            <w:top w:val="none" w:sz="0" w:space="0" w:color="auto"/>
            <w:left w:val="none" w:sz="0" w:space="0" w:color="auto"/>
            <w:bottom w:val="none" w:sz="0" w:space="0" w:color="auto"/>
            <w:right w:val="none" w:sz="0" w:space="0" w:color="auto"/>
          </w:divBdr>
        </w:div>
        <w:div w:id="933561258">
          <w:marLeft w:val="0"/>
          <w:marRight w:val="0"/>
          <w:marTop w:val="0"/>
          <w:marBottom w:val="0"/>
          <w:divBdr>
            <w:top w:val="none" w:sz="0" w:space="0" w:color="auto"/>
            <w:left w:val="none" w:sz="0" w:space="0" w:color="auto"/>
            <w:bottom w:val="none" w:sz="0" w:space="0" w:color="auto"/>
            <w:right w:val="none" w:sz="0" w:space="0" w:color="auto"/>
          </w:divBdr>
        </w:div>
        <w:div w:id="605580773">
          <w:marLeft w:val="0"/>
          <w:marRight w:val="0"/>
          <w:marTop w:val="0"/>
          <w:marBottom w:val="0"/>
          <w:divBdr>
            <w:top w:val="none" w:sz="0" w:space="0" w:color="auto"/>
            <w:left w:val="none" w:sz="0" w:space="0" w:color="auto"/>
            <w:bottom w:val="none" w:sz="0" w:space="0" w:color="auto"/>
            <w:right w:val="none" w:sz="0" w:space="0" w:color="auto"/>
          </w:divBdr>
        </w:div>
        <w:div w:id="10700">
          <w:marLeft w:val="0"/>
          <w:marRight w:val="0"/>
          <w:marTop w:val="0"/>
          <w:marBottom w:val="0"/>
          <w:divBdr>
            <w:top w:val="none" w:sz="0" w:space="0" w:color="auto"/>
            <w:left w:val="none" w:sz="0" w:space="0" w:color="auto"/>
            <w:bottom w:val="none" w:sz="0" w:space="0" w:color="auto"/>
            <w:right w:val="none" w:sz="0" w:space="0" w:color="auto"/>
          </w:divBdr>
        </w:div>
        <w:div w:id="375547642">
          <w:marLeft w:val="0"/>
          <w:marRight w:val="0"/>
          <w:marTop w:val="0"/>
          <w:marBottom w:val="0"/>
          <w:divBdr>
            <w:top w:val="none" w:sz="0" w:space="0" w:color="auto"/>
            <w:left w:val="none" w:sz="0" w:space="0" w:color="auto"/>
            <w:bottom w:val="none" w:sz="0" w:space="0" w:color="auto"/>
            <w:right w:val="none" w:sz="0" w:space="0" w:color="auto"/>
          </w:divBdr>
        </w:div>
        <w:div w:id="616067475">
          <w:marLeft w:val="0"/>
          <w:marRight w:val="0"/>
          <w:marTop w:val="0"/>
          <w:marBottom w:val="0"/>
          <w:divBdr>
            <w:top w:val="none" w:sz="0" w:space="0" w:color="auto"/>
            <w:left w:val="none" w:sz="0" w:space="0" w:color="auto"/>
            <w:bottom w:val="none" w:sz="0" w:space="0" w:color="auto"/>
            <w:right w:val="none" w:sz="0" w:space="0" w:color="auto"/>
          </w:divBdr>
        </w:div>
        <w:div w:id="1364016097">
          <w:marLeft w:val="0"/>
          <w:marRight w:val="0"/>
          <w:marTop w:val="0"/>
          <w:marBottom w:val="0"/>
          <w:divBdr>
            <w:top w:val="none" w:sz="0" w:space="0" w:color="auto"/>
            <w:left w:val="none" w:sz="0" w:space="0" w:color="auto"/>
            <w:bottom w:val="none" w:sz="0" w:space="0" w:color="auto"/>
            <w:right w:val="none" w:sz="0" w:space="0" w:color="auto"/>
          </w:divBdr>
        </w:div>
        <w:div w:id="1171875383">
          <w:marLeft w:val="0"/>
          <w:marRight w:val="0"/>
          <w:marTop w:val="0"/>
          <w:marBottom w:val="0"/>
          <w:divBdr>
            <w:top w:val="none" w:sz="0" w:space="0" w:color="auto"/>
            <w:left w:val="none" w:sz="0" w:space="0" w:color="auto"/>
            <w:bottom w:val="none" w:sz="0" w:space="0" w:color="auto"/>
            <w:right w:val="none" w:sz="0" w:space="0" w:color="auto"/>
          </w:divBdr>
        </w:div>
        <w:div w:id="2069108643">
          <w:marLeft w:val="0"/>
          <w:marRight w:val="0"/>
          <w:marTop w:val="0"/>
          <w:marBottom w:val="0"/>
          <w:divBdr>
            <w:top w:val="none" w:sz="0" w:space="0" w:color="auto"/>
            <w:left w:val="none" w:sz="0" w:space="0" w:color="auto"/>
            <w:bottom w:val="none" w:sz="0" w:space="0" w:color="auto"/>
            <w:right w:val="none" w:sz="0" w:space="0" w:color="auto"/>
          </w:divBdr>
        </w:div>
        <w:div w:id="1175344574">
          <w:marLeft w:val="0"/>
          <w:marRight w:val="0"/>
          <w:marTop w:val="0"/>
          <w:marBottom w:val="0"/>
          <w:divBdr>
            <w:top w:val="none" w:sz="0" w:space="0" w:color="auto"/>
            <w:left w:val="none" w:sz="0" w:space="0" w:color="auto"/>
            <w:bottom w:val="none" w:sz="0" w:space="0" w:color="auto"/>
            <w:right w:val="none" w:sz="0" w:space="0" w:color="auto"/>
          </w:divBdr>
        </w:div>
        <w:div w:id="2146893841">
          <w:marLeft w:val="0"/>
          <w:marRight w:val="0"/>
          <w:marTop w:val="0"/>
          <w:marBottom w:val="0"/>
          <w:divBdr>
            <w:top w:val="none" w:sz="0" w:space="0" w:color="auto"/>
            <w:left w:val="none" w:sz="0" w:space="0" w:color="auto"/>
            <w:bottom w:val="none" w:sz="0" w:space="0" w:color="auto"/>
            <w:right w:val="none" w:sz="0" w:space="0" w:color="auto"/>
          </w:divBdr>
        </w:div>
        <w:div w:id="327101428">
          <w:marLeft w:val="0"/>
          <w:marRight w:val="0"/>
          <w:marTop w:val="0"/>
          <w:marBottom w:val="0"/>
          <w:divBdr>
            <w:top w:val="none" w:sz="0" w:space="0" w:color="auto"/>
            <w:left w:val="none" w:sz="0" w:space="0" w:color="auto"/>
            <w:bottom w:val="none" w:sz="0" w:space="0" w:color="auto"/>
            <w:right w:val="none" w:sz="0" w:space="0" w:color="auto"/>
          </w:divBdr>
        </w:div>
        <w:div w:id="993144318">
          <w:marLeft w:val="0"/>
          <w:marRight w:val="0"/>
          <w:marTop w:val="0"/>
          <w:marBottom w:val="0"/>
          <w:divBdr>
            <w:top w:val="none" w:sz="0" w:space="0" w:color="auto"/>
            <w:left w:val="none" w:sz="0" w:space="0" w:color="auto"/>
            <w:bottom w:val="none" w:sz="0" w:space="0" w:color="auto"/>
            <w:right w:val="none" w:sz="0" w:space="0" w:color="auto"/>
          </w:divBdr>
        </w:div>
        <w:div w:id="172497450">
          <w:marLeft w:val="0"/>
          <w:marRight w:val="0"/>
          <w:marTop w:val="0"/>
          <w:marBottom w:val="0"/>
          <w:divBdr>
            <w:top w:val="none" w:sz="0" w:space="0" w:color="auto"/>
            <w:left w:val="none" w:sz="0" w:space="0" w:color="auto"/>
            <w:bottom w:val="none" w:sz="0" w:space="0" w:color="auto"/>
            <w:right w:val="none" w:sz="0" w:space="0" w:color="auto"/>
          </w:divBdr>
        </w:div>
        <w:div w:id="1154686220">
          <w:marLeft w:val="0"/>
          <w:marRight w:val="0"/>
          <w:marTop w:val="0"/>
          <w:marBottom w:val="0"/>
          <w:divBdr>
            <w:top w:val="none" w:sz="0" w:space="0" w:color="auto"/>
            <w:left w:val="none" w:sz="0" w:space="0" w:color="auto"/>
            <w:bottom w:val="none" w:sz="0" w:space="0" w:color="auto"/>
            <w:right w:val="none" w:sz="0" w:space="0" w:color="auto"/>
          </w:divBdr>
        </w:div>
        <w:div w:id="1482042197">
          <w:marLeft w:val="0"/>
          <w:marRight w:val="0"/>
          <w:marTop w:val="0"/>
          <w:marBottom w:val="0"/>
          <w:divBdr>
            <w:top w:val="none" w:sz="0" w:space="0" w:color="auto"/>
            <w:left w:val="none" w:sz="0" w:space="0" w:color="auto"/>
            <w:bottom w:val="none" w:sz="0" w:space="0" w:color="auto"/>
            <w:right w:val="none" w:sz="0" w:space="0" w:color="auto"/>
          </w:divBdr>
        </w:div>
        <w:div w:id="1937789405">
          <w:marLeft w:val="0"/>
          <w:marRight w:val="0"/>
          <w:marTop w:val="0"/>
          <w:marBottom w:val="0"/>
          <w:divBdr>
            <w:top w:val="none" w:sz="0" w:space="0" w:color="auto"/>
            <w:left w:val="none" w:sz="0" w:space="0" w:color="auto"/>
            <w:bottom w:val="none" w:sz="0" w:space="0" w:color="auto"/>
            <w:right w:val="none" w:sz="0" w:space="0" w:color="auto"/>
          </w:divBdr>
        </w:div>
        <w:div w:id="786852014">
          <w:marLeft w:val="0"/>
          <w:marRight w:val="0"/>
          <w:marTop w:val="0"/>
          <w:marBottom w:val="0"/>
          <w:divBdr>
            <w:top w:val="none" w:sz="0" w:space="0" w:color="auto"/>
            <w:left w:val="none" w:sz="0" w:space="0" w:color="auto"/>
            <w:bottom w:val="none" w:sz="0" w:space="0" w:color="auto"/>
            <w:right w:val="none" w:sz="0" w:space="0" w:color="auto"/>
          </w:divBdr>
        </w:div>
        <w:div w:id="182867861">
          <w:marLeft w:val="0"/>
          <w:marRight w:val="0"/>
          <w:marTop w:val="0"/>
          <w:marBottom w:val="0"/>
          <w:divBdr>
            <w:top w:val="none" w:sz="0" w:space="0" w:color="auto"/>
            <w:left w:val="none" w:sz="0" w:space="0" w:color="auto"/>
            <w:bottom w:val="none" w:sz="0" w:space="0" w:color="auto"/>
            <w:right w:val="none" w:sz="0" w:space="0" w:color="auto"/>
          </w:divBdr>
        </w:div>
        <w:div w:id="238952874">
          <w:marLeft w:val="0"/>
          <w:marRight w:val="0"/>
          <w:marTop w:val="0"/>
          <w:marBottom w:val="0"/>
          <w:divBdr>
            <w:top w:val="none" w:sz="0" w:space="0" w:color="auto"/>
            <w:left w:val="none" w:sz="0" w:space="0" w:color="auto"/>
            <w:bottom w:val="none" w:sz="0" w:space="0" w:color="auto"/>
            <w:right w:val="none" w:sz="0" w:space="0" w:color="auto"/>
          </w:divBdr>
        </w:div>
        <w:div w:id="372123743">
          <w:marLeft w:val="0"/>
          <w:marRight w:val="0"/>
          <w:marTop w:val="0"/>
          <w:marBottom w:val="0"/>
          <w:divBdr>
            <w:top w:val="none" w:sz="0" w:space="0" w:color="auto"/>
            <w:left w:val="none" w:sz="0" w:space="0" w:color="auto"/>
            <w:bottom w:val="none" w:sz="0" w:space="0" w:color="auto"/>
            <w:right w:val="none" w:sz="0" w:space="0" w:color="auto"/>
          </w:divBdr>
        </w:div>
        <w:div w:id="1800804556">
          <w:marLeft w:val="0"/>
          <w:marRight w:val="0"/>
          <w:marTop w:val="0"/>
          <w:marBottom w:val="0"/>
          <w:divBdr>
            <w:top w:val="none" w:sz="0" w:space="0" w:color="auto"/>
            <w:left w:val="none" w:sz="0" w:space="0" w:color="auto"/>
            <w:bottom w:val="none" w:sz="0" w:space="0" w:color="auto"/>
            <w:right w:val="none" w:sz="0" w:space="0" w:color="auto"/>
          </w:divBdr>
        </w:div>
        <w:div w:id="1398472716">
          <w:marLeft w:val="0"/>
          <w:marRight w:val="0"/>
          <w:marTop w:val="0"/>
          <w:marBottom w:val="0"/>
          <w:divBdr>
            <w:top w:val="none" w:sz="0" w:space="0" w:color="auto"/>
            <w:left w:val="none" w:sz="0" w:space="0" w:color="auto"/>
            <w:bottom w:val="none" w:sz="0" w:space="0" w:color="auto"/>
            <w:right w:val="none" w:sz="0" w:space="0" w:color="auto"/>
          </w:divBdr>
        </w:div>
        <w:div w:id="1726874935">
          <w:marLeft w:val="0"/>
          <w:marRight w:val="0"/>
          <w:marTop w:val="0"/>
          <w:marBottom w:val="0"/>
          <w:divBdr>
            <w:top w:val="none" w:sz="0" w:space="0" w:color="auto"/>
            <w:left w:val="none" w:sz="0" w:space="0" w:color="auto"/>
            <w:bottom w:val="none" w:sz="0" w:space="0" w:color="auto"/>
            <w:right w:val="none" w:sz="0" w:space="0" w:color="auto"/>
          </w:divBdr>
        </w:div>
        <w:div w:id="656306033">
          <w:marLeft w:val="0"/>
          <w:marRight w:val="0"/>
          <w:marTop w:val="0"/>
          <w:marBottom w:val="0"/>
          <w:divBdr>
            <w:top w:val="none" w:sz="0" w:space="0" w:color="auto"/>
            <w:left w:val="none" w:sz="0" w:space="0" w:color="auto"/>
            <w:bottom w:val="none" w:sz="0" w:space="0" w:color="auto"/>
            <w:right w:val="none" w:sz="0" w:space="0" w:color="auto"/>
          </w:divBdr>
        </w:div>
        <w:div w:id="1911766865">
          <w:marLeft w:val="0"/>
          <w:marRight w:val="0"/>
          <w:marTop w:val="0"/>
          <w:marBottom w:val="0"/>
          <w:divBdr>
            <w:top w:val="none" w:sz="0" w:space="0" w:color="auto"/>
            <w:left w:val="none" w:sz="0" w:space="0" w:color="auto"/>
            <w:bottom w:val="none" w:sz="0" w:space="0" w:color="auto"/>
            <w:right w:val="none" w:sz="0" w:space="0" w:color="auto"/>
          </w:divBdr>
        </w:div>
        <w:div w:id="530804247">
          <w:marLeft w:val="0"/>
          <w:marRight w:val="0"/>
          <w:marTop w:val="0"/>
          <w:marBottom w:val="0"/>
          <w:divBdr>
            <w:top w:val="none" w:sz="0" w:space="0" w:color="auto"/>
            <w:left w:val="none" w:sz="0" w:space="0" w:color="auto"/>
            <w:bottom w:val="none" w:sz="0" w:space="0" w:color="auto"/>
            <w:right w:val="none" w:sz="0" w:space="0" w:color="auto"/>
          </w:divBdr>
        </w:div>
        <w:div w:id="50623011">
          <w:marLeft w:val="0"/>
          <w:marRight w:val="0"/>
          <w:marTop w:val="0"/>
          <w:marBottom w:val="0"/>
          <w:divBdr>
            <w:top w:val="none" w:sz="0" w:space="0" w:color="auto"/>
            <w:left w:val="none" w:sz="0" w:space="0" w:color="auto"/>
            <w:bottom w:val="none" w:sz="0" w:space="0" w:color="auto"/>
            <w:right w:val="none" w:sz="0" w:space="0" w:color="auto"/>
          </w:divBdr>
        </w:div>
        <w:div w:id="1281380078">
          <w:marLeft w:val="0"/>
          <w:marRight w:val="0"/>
          <w:marTop w:val="0"/>
          <w:marBottom w:val="0"/>
          <w:divBdr>
            <w:top w:val="none" w:sz="0" w:space="0" w:color="auto"/>
            <w:left w:val="none" w:sz="0" w:space="0" w:color="auto"/>
            <w:bottom w:val="none" w:sz="0" w:space="0" w:color="auto"/>
            <w:right w:val="none" w:sz="0" w:space="0" w:color="auto"/>
          </w:divBdr>
        </w:div>
        <w:div w:id="525680091">
          <w:marLeft w:val="0"/>
          <w:marRight w:val="0"/>
          <w:marTop w:val="0"/>
          <w:marBottom w:val="0"/>
          <w:divBdr>
            <w:top w:val="none" w:sz="0" w:space="0" w:color="auto"/>
            <w:left w:val="none" w:sz="0" w:space="0" w:color="auto"/>
            <w:bottom w:val="none" w:sz="0" w:space="0" w:color="auto"/>
            <w:right w:val="none" w:sz="0" w:space="0" w:color="auto"/>
          </w:divBdr>
        </w:div>
        <w:div w:id="454638592">
          <w:marLeft w:val="0"/>
          <w:marRight w:val="0"/>
          <w:marTop w:val="0"/>
          <w:marBottom w:val="0"/>
          <w:divBdr>
            <w:top w:val="none" w:sz="0" w:space="0" w:color="auto"/>
            <w:left w:val="none" w:sz="0" w:space="0" w:color="auto"/>
            <w:bottom w:val="none" w:sz="0" w:space="0" w:color="auto"/>
            <w:right w:val="none" w:sz="0" w:space="0" w:color="auto"/>
          </w:divBdr>
        </w:div>
        <w:div w:id="1481531126">
          <w:marLeft w:val="0"/>
          <w:marRight w:val="0"/>
          <w:marTop w:val="0"/>
          <w:marBottom w:val="0"/>
          <w:divBdr>
            <w:top w:val="none" w:sz="0" w:space="0" w:color="auto"/>
            <w:left w:val="none" w:sz="0" w:space="0" w:color="auto"/>
            <w:bottom w:val="none" w:sz="0" w:space="0" w:color="auto"/>
            <w:right w:val="none" w:sz="0" w:space="0" w:color="auto"/>
          </w:divBdr>
        </w:div>
        <w:div w:id="915473912">
          <w:marLeft w:val="0"/>
          <w:marRight w:val="0"/>
          <w:marTop w:val="0"/>
          <w:marBottom w:val="0"/>
          <w:divBdr>
            <w:top w:val="none" w:sz="0" w:space="0" w:color="auto"/>
            <w:left w:val="none" w:sz="0" w:space="0" w:color="auto"/>
            <w:bottom w:val="none" w:sz="0" w:space="0" w:color="auto"/>
            <w:right w:val="none" w:sz="0" w:space="0" w:color="auto"/>
          </w:divBdr>
        </w:div>
        <w:div w:id="1916666520">
          <w:marLeft w:val="0"/>
          <w:marRight w:val="0"/>
          <w:marTop w:val="0"/>
          <w:marBottom w:val="0"/>
          <w:divBdr>
            <w:top w:val="none" w:sz="0" w:space="0" w:color="auto"/>
            <w:left w:val="none" w:sz="0" w:space="0" w:color="auto"/>
            <w:bottom w:val="none" w:sz="0" w:space="0" w:color="auto"/>
            <w:right w:val="none" w:sz="0" w:space="0" w:color="auto"/>
          </w:divBdr>
        </w:div>
        <w:div w:id="2020305899">
          <w:marLeft w:val="0"/>
          <w:marRight w:val="0"/>
          <w:marTop w:val="0"/>
          <w:marBottom w:val="0"/>
          <w:divBdr>
            <w:top w:val="none" w:sz="0" w:space="0" w:color="auto"/>
            <w:left w:val="none" w:sz="0" w:space="0" w:color="auto"/>
            <w:bottom w:val="none" w:sz="0" w:space="0" w:color="auto"/>
            <w:right w:val="none" w:sz="0" w:space="0" w:color="auto"/>
          </w:divBdr>
        </w:div>
        <w:div w:id="1079136041">
          <w:marLeft w:val="0"/>
          <w:marRight w:val="0"/>
          <w:marTop w:val="0"/>
          <w:marBottom w:val="0"/>
          <w:divBdr>
            <w:top w:val="none" w:sz="0" w:space="0" w:color="auto"/>
            <w:left w:val="none" w:sz="0" w:space="0" w:color="auto"/>
            <w:bottom w:val="none" w:sz="0" w:space="0" w:color="auto"/>
            <w:right w:val="none" w:sz="0" w:space="0" w:color="auto"/>
          </w:divBdr>
        </w:div>
        <w:div w:id="596987134">
          <w:marLeft w:val="0"/>
          <w:marRight w:val="0"/>
          <w:marTop w:val="0"/>
          <w:marBottom w:val="0"/>
          <w:divBdr>
            <w:top w:val="none" w:sz="0" w:space="0" w:color="auto"/>
            <w:left w:val="none" w:sz="0" w:space="0" w:color="auto"/>
            <w:bottom w:val="none" w:sz="0" w:space="0" w:color="auto"/>
            <w:right w:val="none" w:sz="0" w:space="0" w:color="auto"/>
          </w:divBdr>
        </w:div>
        <w:div w:id="1202549707">
          <w:marLeft w:val="0"/>
          <w:marRight w:val="0"/>
          <w:marTop w:val="0"/>
          <w:marBottom w:val="0"/>
          <w:divBdr>
            <w:top w:val="none" w:sz="0" w:space="0" w:color="auto"/>
            <w:left w:val="none" w:sz="0" w:space="0" w:color="auto"/>
            <w:bottom w:val="none" w:sz="0" w:space="0" w:color="auto"/>
            <w:right w:val="none" w:sz="0" w:space="0" w:color="auto"/>
          </w:divBdr>
        </w:div>
        <w:div w:id="1413506289">
          <w:marLeft w:val="0"/>
          <w:marRight w:val="0"/>
          <w:marTop w:val="0"/>
          <w:marBottom w:val="0"/>
          <w:divBdr>
            <w:top w:val="none" w:sz="0" w:space="0" w:color="auto"/>
            <w:left w:val="none" w:sz="0" w:space="0" w:color="auto"/>
            <w:bottom w:val="none" w:sz="0" w:space="0" w:color="auto"/>
            <w:right w:val="none" w:sz="0" w:space="0" w:color="auto"/>
          </w:divBdr>
        </w:div>
        <w:div w:id="401757574">
          <w:marLeft w:val="0"/>
          <w:marRight w:val="0"/>
          <w:marTop w:val="0"/>
          <w:marBottom w:val="0"/>
          <w:divBdr>
            <w:top w:val="none" w:sz="0" w:space="0" w:color="auto"/>
            <w:left w:val="none" w:sz="0" w:space="0" w:color="auto"/>
            <w:bottom w:val="none" w:sz="0" w:space="0" w:color="auto"/>
            <w:right w:val="none" w:sz="0" w:space="0" w:color="auto"/>
          </w:divBdr>
        </w:div>
        <w:div w:id="92484319">
          <w:marLeft w:val="0"/>
          <w:marRight w:val="0"/>
          <w:marTop w:val="0"/>
          <w:marBottom w:val="0"/>
          <w:divBdr>
            <w:top w:val="none" w:sz="0" w:space="0" w:color="auto"/>
            <w:left w:val="none" w:sz="0" w:space="0" w:color="auto"/>
            <w:bottom w:val="none" w:sz="0" w:space="0" w:color="auto"/>
            <w:right w:val="none" w:sz="0" w:space="0" w:color="auto"/>
          </w:divBdr>
        </w:div>
        <w:div w:id="1045329960">
          <w:marLeft w:val="0"/>
          <w:marRight w:val="0"/>
          <w:marTop w:val="0"/>
          <w:marBottom w:val="0"/>
          <w:divBdr>
            <w:top w:val="none" w:sz="0" w:space="0" w:color="auto"/>
            <w:left w:val="none" w:sz="0" w:space="0" w:color="auto"/>
            <w:bottom w:val="none" w:sz="0" w:space="0" w:color="auto"/>
            <w:right w:val="none" w:sz="0" w:space="0" w:color="auto"/>
          </w:divBdr>
        </w:div>
      </w:divsChild>
    </w:div>
    <w:div w:id="998729077">
      <w:bodyDiv w:val="1"/>
      <w:marLeft w:val="0"/>
      <w:marRight w:val="0"/>
      <w:marTop w:val="0"/>
      <w:marBottom w:val="0"/>
      <w:divBdr>
        <w:top w:val="none" w:sz="0" w:space="0" w:color="auto"/>
        <w:left w:val="none" w:sz="0" w:space="0" w:color="auto"/>
        <w:bottom w:val="none" w:sz="0" w:space="0" w:color="auto"/>
        <w:right w:val="none" w:sz="0" w:space="0" w:color="auto"/>
      </w:divBdr>
    </w:div>
    <w:div w:id="1117212029">
      <w:bodyDiv w:val="1"/>
      <w:marLeft w:val="0"/>
      <w:marRight w:val="0"/>
      <w:marTop w:val="0"/>
      <w:marBottom w:val="0"/>
      <w:divBdr>
        <w:top w:val="none" w:sz="0" w:space="0" w:color="auto"/>
        <w:left w:val="none" w:sz="0" w:space="0" w:color="auto"/>
        <w:bottom w:val="none" w:sz="0" w:space="0" w:color="auto"/>
        <w:right w:val="none" w:sz="0" w:space="0" w:color="auto"/>
      </w:divBdr>
      <w:divsChild>
        <w:div w:id="1614362973">
          <w:marLeft w:val="0"/>
          <w:marRight w:val="0"/>
          <w:marTop w:val="0"/>
          <w:marBottom w:val="0"/>
          <w:divBdr>
            <w:top w:val="none" w:sz="0" w:space="0" w:color="auto"/>
            <w:left w:val="none" w:sz="0" w:space="0" w:color="auto"/>
            <w:bottom w:val="none" w:sz="0" w:space="0" w:color="auto"/>
            <w:right w:val="none" w:sz="0" w:space="0" w:color="auto"/>
          </w:divBdr>
        </w:div>
      </w:divsChild>
    </w:div>
    <w:div w:id="1184435879">
      <w:bodyDiv w:val="1"/>
      <w:marLeft w:val="0"/>
      <w:marRight w:val="0"/>
      <w:marTop w:val="0"/>
      <w:marBottom w:val="0"/>
      <w:divBdr>
        <w:top w:val="none" w:sz="0" w:space="0" w:color="auto"/>
        <w:left w:val="none" w:sz="0" w:space="0" w:color="auto"/>
        <w:bottom w:val="none" w:sz="0" w:space="0" w:color="auto"/>
        <w:right w:val="none" w:sz="0" w:space="0" w:color="auto"/>
      </w:divBdr>
    </w:div>
    <w:div w:id="1299074129">
      <w:bodyDiv w:val="1"/>
      <w:marLeft w:val="0"/>
      <w:marRight w:val="0"/>
      <w:marTop w:val="0"/>
      <w:marBottom w:val="0"/>
      <w:divBdr>
        <w:top w:val="none" w:sz="0" w:space="0" w:color="auto"/>
        <w:left w:val="none" w:sz="0" w:space="0" w:color="auto"/>
        <w:bottom w:val="none" w:sz="0" w:space="0" w:color="auto"/>
        <w:right w:val="none" w:sz="0" w:space="0" w:color="auto"/>
      </w:divBdr>
    </w:div>
    <w:div w:id="1580289587">
      <w:bodyDiv w:val="1"/>
      <w:marLeft w:val="0"/>
      <w:marRight w:val="0"/>
      <w:marTop w:val="0"/>
      <w:marBottom w:val="0"/>
      <w:divBdr>
        <w:top w:val="none" w:sz="0" w:space="0" w:color="auto"/>
        <w:left w:val="none" w:sz="0" w:space="0" w:color="auto"/>
        <w:bottom w:val="none" w:sz="0" w:space="0" w:color="auto"/>
        <w:right w:val="none" w:sz="0" w:space="0" w:color="auto"/>
      </w:divBdr>
    </w:div>
    <w:div w:id="1642537139">
      <w:bodyDiv w:val="1"/>
      <w:marLeft w:val="0"/>
      <w:marRight w:val="0"/>
      <w:marTop w:val="0"/>
      <w:marBottom w:val="0"/>
      <w:divBdr>
        <w:top w:val="none" w:sz="0" w:space="0" w:color="auto"/>
        <w:left w:val="none" w:sz="0" w:space="0" w:color="auto"/>
        <w:bottom w:val="none" w:sz="0" w:space="0" w:color="auto"/>
        <w:right w:val="none" w:sz="0" w:space="0" w:color="auto"/>
      </w:divBdr>
      <w:divsChild>
        <w:div w:id="848523751">
          <w:marLeft w:val="1166"/>
          <w:marRight w:val="0"/>
          <w:marTop w:val="86"/>
          <w:marBottom w:val="0"/>
          <w:divBdr>
            <w:top w:val="none" w:sz="0" w:space="0" w:color="auto"/>
            <w:left w:val="none" w:sz="0" w:space="0" w:color="auto"/>
            <w:bottom w:val="none" w:sz="0" w:space="0" w:color="auto"/>
            <w:right w:val="none" w:sz="0" w:space="0" w:color="auto"/>
          </w:divBdr>
        </w:div>
      </w:divsChild>
    </w:div>
    <w:div w:id="1873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agement@act4natu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4nature.com/comment-rejoindre-act4na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4nature.com/entreprises-engage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t4nature.com/wp-content/uploads/2023/03/23-057-Act4nature_guide_depot_engagement_2_ma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4nature.com/wp-content/uploads/2023/03/23-054-BG-Presentation_act4nature-globa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7A21-3A73-4807-BCF6-6716F574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Notes David</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David</dc:title>
  <dc:subject/>
  <dc:creator>David LAURENT</dc:creator>
  <cp:keywords/>
  <dc:description/>
  <cp:lastModifiedBy>Hélène MAROTINE</cp:lastModifiedBy>
  <cp:revision>2</cp:revision>
  <cp:lastPrinted>2023-04-17T09:41:00Z</cp:lastPrinted>
  <dcterms:created xsi:type="dcterms:W3CDTF">2024-02-14T10:19:00Z</dcterms:created>
  <dcterms:modified xsi:type="dcterms:W3CDTF">2024-02-14T10:19:00Z</dcterms:modified>
</cp:coreProperties>
</file>